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741A1" w14:textId="11011E64" w:rsidR="005D04CC" w:rsidRPr="00F961A7" w:rsidRDefault="00C43F18" w:rsidP="005D04CC">
      <w:pPr>
        <w:tabs>
          <w:tab w:val="left" w:pos="5382"/>
        </w:tabs>
        <w:spacing w:line="480" w:lineRule="auto"/>
        <w:jc w:val="center"/>
      </w:pPr>
      <w:r>
        <w:rPr>
          <w:noProof/>
        </w:rPr>
        <w:drawing>
          <wp:inline distT="0" distB="0" distL="0" distR="0" wp14:anchorId="72F7AC94" wp14:editId="22A4AA32">
            <wp:extent cx="514350" cy="629285"/>
            <wp:effectExtent l="0" t="0" r="0" b="0"/>
            <wp:docPr id="2" name="Obrázok 2" descr="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erb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5FED4" w14:textId="0EF5AD29" w:rsidR="006C32C0" w:rsidRDefault="005D04CC" w:rsidP="006C32C0">
      <w:pPr>
        <w:spacing w:after="0"/>
        <w:jc w:val="center"/>
        <w:rPr>
          <w:rFonts w:ascii="Times New Roman" w:hAnsi="Times New Roman" w:cs="Times New Roman"/>
          <w:b/>
          <w:color w:val="0000FF"/>
          <w:sz w:val="32"/>
          <w:szCs w:val="32"/>
        </w:rPr>
      </w:pPr>
      <w:r w:rsidRPr="004454AF">
        <w:rPr>
          <w:rFonts w:ascii="Times New Roman" w:hAnsi="Times New Roman" w:cs="Times New Roman"/>
          <w:b/>
          <w:color w:val="0000FF"/>
          <w:sz w:val="32"/>
          <w:szCs w:val="32"/>
        </w:rPr>
        <w:t xml:space="preserve">Zápisnica č. </w:t>
      </w:r>
      <w:r w:rsidR="004B7F95">
        <w:rPr>
          <w:rFonts w:ascii="Times New Roman" w:hAnsi="Times New Roman" w:cs="Times New Roman"/>
          <w:b/>
          <w:color w:val="0000FF"/>
          <w:sz w:val="32"/>
          <w:szCs w:val="32"/>
        </w:rPr>
        <w:t>0</w:t>
      </w:r>
      <w:r w:rsidR="00C25AFC">
        <w:rPr>
          <w:rFonts w:ascii="Times New Roman" w:hAnsi="Times New Roman" w:cs="Times New Roman"/>
          <w:b/>
          <w:color w:val="0000FF"/>
          <w:sz w:val="32"/>
          <w:szCs w:val="32"/>
        </w:rPr>
        <w:t>1</w:t>
      </w:r>
      <w:r w:rsidRPr="004454AF">
        <w:rPr>
          <w:rFonts w:ascii="Times New Roman" w:hAnsi="Times New Roman" w:cs="Times New Roman"/>
          <w:b/>
          <w:color w:val="0000FF"/>
          <w:sz w:val="32"/>
          <w:szCs w:val="32"/>
        </w:rPr>
        <w:t>/20</w:t>
      </w:r>
      <w:r w:rsidR="004B7F95">
        <w:rPr>
          <w:rFonts w:ascii="Times New Roman" w:hAnsi="Times New Roman" w:cs="Times New Roman"/>
          <w:b/>
          <w:color w:val="0000FF"/>
          <w:sz w:val="32"/>
          <w:szCs w:val="32"/>
        </w:rPr>
        <w:t>2</w:t>
      </w:r>
      <w:r w:rsidR="00C25AFC">
        <w:rPr>
          <w:rFonts w:ascii="Times New Roman" w:hAnsi="Times New Roman" w:cs="Times New Roman"/>
          <w:b/>
          <w:color w:val="0000FF"/>
          <w:sz w:val="32"/>
          <w:szCs w:val="32"/>
        </w:rPr>
        <w:t>4</w:t>
      </w:r>
      <w:r w:rsidR="004B7F95">
        <w:rPr>
          <w:rFonts w:ascii="Times New Roman" w:hAnsi="Times New Roman" w:cs="Times New Roman"/>
          <w:b/>
          <w:color w:val="0000FF"/>
          <w:sz w:val="32"/>
          <w:szCs w:val="32"/>
        </w:rPr>
        <w:t xml:space="preserve"> </w:t>
      </w:r>
      <w:r w:rsidRPr="004454AF">
        <w:rPr>
          <w:rFonts w:ascii="Times New Roman" w:hAnsi="Times New Roman" w:cs="Times New Roman"/>
          <w:b/>
          <w:color w:val="0000FF"/>
          <w:sz w:val="32"/>
          <w:szCs w:val="32"/>
        </w:rPr>
        <w:t>zo zasadnutia</w:t>
      </w:r>
    </w:p>
    <w:p w14:paraId="412139AC" w14:textId="1621C94D" w:rsidR="005D04CC" w:rsidRPr="006C32C0" w:rsidRDefault="005D04CC" w:rsidP="006C32C0">
      <w:pPr>
        <w:spacing w:after="0"/>
        <w:jc w:val="center"/>
        <w:rPr>
          <w:rFonts w:ascii="Times New Roman" w:hAnsi="Times New Roman" w:cs="Times New Roman"/>
          <w:b/>
          <w:color w:val="0000FF"/>
          <w:sz w:val="32"/>
          <w:szCs w:val="32"/>
        </w:rPr>
      </w:pPr>
      <w:r w:rsidRPr="006C32C0">
        <w:rPr>
          <w:rFonts w:ascii="Times New Roman" w:hAnsi="Times New Roman" w:cs="Times New Roman"/>
          <w:b/>
          <w:color w:val="0000FF"/>
          <w:sz w:val="32"/>
          <w:szCs w:val="32"/>
        </w:rPr>
        <w:t>Komisi</w:t>
      </w:r>
      <w:r w:rsidR="006C32C0" w:rsidRPr="006C32C0">
        <w:rPr>
          <w:rFonts w:ascii="Times New Roman" w:hAnsi="Times New Roman" w:cs="Times New Roman"/>
          <w:b/>
          <w:color w:val="0000FF"/>
          <w:sz w:val="32"/>
          <w:szCs w:val="32"/>
        </w:rPr>
        <w:t>e</w:t>
      </w:r>
      <w:r w:rsidRPr="006C32C0">
        <w:rPr>
          <w:rFonts w:ascii="Times New Roman" w:hAnsi="Times New Roman" w:cs="Times New Roman"/>
          <w:b/>
          <w:color w:val="0000FF"/>
          <w:sz w:val="32"/>
          <w:szCs w:val="32"/>
        </w:rPr>
        <w:t xml:space="preserve"> pre kultúru, šport a sociálnu oblasť</w:t>
      </w:r>
    </w:p>
    <w:p w14:paraId="629F3EC2" w14:textId="77777777" w:rsidR="005D04CC" w:rsidRDefault="005D04CC" w:rsidP="005D04CC">
      <w:pPr>
        <w:spacing w:after="0" w:line="360" w:lineRule="auto"/>
        <w:rPr>
          <w:rFonts w:ascii="Times New Roman" w:hAnsi="Times New Roman" w:cs="Times New Roman"/>
          <w:b/>
        </w:rPr>
      </w:pPr>
    </w:p>
    <w:p w14:paraId="123779A9" w14:textId="30F03440" w:rsidR="005D04CC" w:rsidRPr="00C25671" w:rsidRDefault="005D04CC" w:rsidP="005D04C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Dátum konania zasadnutia komisie:  </w:t>
      </w:r>
      <w:r w:rsidR="00C43F18">
        <w:rPr>
          <w:rFonts w:ascii="Times New Roman" w:hAnsi="Times New Roman" w:cs="Times New Roman"/>
        </w:rPr>
        <w:tab/>
      </w:r>
      <w:r w:rsidR="00C25AFC">
        <w:rPr>
          <w:rFonts w:ascii="Times New Roman" w:hAnsi="Times New Roman" w:cs="Times New Roman"/>
        </w:rPr>
        <w:t>24</w:t>
      </w:r>
      <w:r w:rsidR="001E4FAB">
        <w:rPr>
          <w:rFonts w:ascii="Times New Roman" w:hAnsi="Times New Roman" w:cs="Times New Roman"/>
        </w:rPr>
        <w:t>.</w:t>
      </w:r>
      <w:r w:rsidR="00513DCE">
        <w:rPr>
          <w:rFonts w:ascii="Times New Roman" w:hAnsi="Times New Roman" w:cs="Times New Roman"/>
        </w:rPr>
        <w:t>1.</w:t>
      </w:r>
      <w:r w:rsidR="001E4FAB">
        <w:rPr>
          <w:rFonts w:ascii="Times New Roman" w:hAnsi="Times New Roman" w:cs="Times New Roman"/>
        </w:rPr>
        <w:t>202</w:t>
      </w:r>
      <w:r w:rsidR="00C25AFC">
        <w:rPr>
          <w:rFonts w:ascii="Times New Roman" w:hAnsi="Times New Roman" w:cs="Times New Roman"/>
        </w:rPr>
        <w:t>4</w:t>
      </w:r>
    </w:p>
    <w:p w14:paraId="7543126C" w14:textId="546A9701" w:rsidR="005D04CC" w:rsidRPr="00C25671" w:rsidRDefault="005D04CC" w:rsidP="005D04CC">
      <w:pPr>
        <w:spacing w:line="360" w:lineRule="auto"/>
        <w:rPr>
          <w:rFonts w:ascii="Times New Roman" w:hAnsi="Times New Roman" w:cs="Times New Roman"/>
        </w:rPr>
      </w:pPr>
      <w:r w:rsidRPr="00C25671">
        <w:rPr>
          <w:rFonts w:ascii="Times New Roman" w:hAnsi="Times New Roman" w:cs="Times New Roman"/>
        </w:rPr>
        <w:t>Čas začatia zasadnutia komisie:</w:t>
      </w:r>
      <w:r>
        <w:rPr>
          <w:rFonts w:ascii="Times New Roman" w:hAnsi="Times New Roman" w:cs="Times New Roman"/>
          <w:b/>
        </w:rPr>
        <w:t xml:space="preserve"> </w:t>
      </w:r>
      <w:r w:rsidR="00C43F18">
        <w:rPr>
          <w:rFonts w:ascii="Times New Roman" w:hAnsi="Times New Roman" w:cs="Times New Roman"/>
          <w:b/>
        </w:rPr>
        <w:tab/>
      </w:r>
      <w:r w:rsidR="001E4FAB">
        <w:rPr>
          <w:rFonts w:ascii="Times New Roman" w:hAnsi="Times New Roman" w:cs="Times New Roman"/>
        </w:rPr>
        <w:t>1</w:t>
      </w:r>
      <w:r w:rsidR="00C43F18">
        <w:rPr>
          <w:rFonts w:ascii="Times New Roman" w:hAnsi="Times New Roman" w:cs="Times New Roman"/>
        </w:rPr>
        <w:t>8</w:t>
      </w:r>
      <w:r w:rsidR="001E4FAB">
        <w:rPr>
          <w:rFonts w:ascii="Times New Roman" w:hAnsi="Times New Roman" w:cs="Times New Roman"/>
        </w:rPr>
        <w:t>:</w:t>
      </w:r>
      <w:r w:rsidR="00C25AFC">
        <w:rPr>
          <w:rFonts w:ascii="Times New Roman" w:hAnsi="Times New Roman" w:cs="Times New Roman"/>
        </w:rPr>
        <w:t>0</w:t>
      </w:r>
      <w:r w:rsidR="001E4FAB">
        <w:rPr>
          <w:rFonts w:ascii="Times New Roman" w:hAnsi="Times New Roman" w:cs="Times New Roman"/>
        </w:rPr>
        <w:t>0</w:t>
      </w:r>
      <w:r w:rsidR="00C43F18">
        <w:rPr>
          <w:rFonts w:ascii="Times New Roman" w:hAnsi="Times New Roman" w:cs="Times New Roman"/>
        </w:rPr>
        <w:t xml:space="preserve"> h.</w:t>
      </w:r>
    </w:p>
    <w:p w14:paraId="2926A4C2" w14:textId="21655A80" w:rsidR="005D04CC" w:rsidRDefault="005D04CC" w:rsidP="005D04CC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Miesto konania zasadnutia komisie:</w:t>
      </w:r>
      <w:r w:rsidR="00C43F18">
        <w:rPr>
          <w:rFonts w:ascii="Times New Roman" w:hAnsi="Times New Roman" w:cs="Times New Roman"/>
        </w:rPr>
        <w:tab/>
      </w:r>
      <w:r w:rsidR="001E4FAB">
        <w:rPr>
          <w:rFonts w:ascii="Times New Roman" w:hAnsi="Times New Roman" w:cs="Times New Roman"/>
        </w:rPr>
        <w:t>Obecný úrad Pernek</w:t>
      </w:r>
    </w:p>
    <w:p w14:paraId="4A8B7321" w14:textId="77777777" w:rsidR="005D04CC" w:rsidRDefault="005D04CC" w:rsidP="005D04CC">
      <w:pPr>
        <w:spacing w:after="0" w:line="360" w:lineRule="auto"/>
        <w:rPr>
          <w:rFonts w:ascii="Times New Roman" w:hAnsi="Times New Roman" w:cs="Times New Roman"/>
        </w:rPr>
      </w:pPr>
    </w:p>
    <w:p w14:paraId="62CC8BDB" w14:textId="25D9AFB6" w:rsidR="005D04CC" w:rsidRDefault="005D04CC" w:rsidP="005D04C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Zasadnutie komisie zvolal: </w:t>
      </w:r>
      <w:bookmarkStart w:id="0" w:name="_Hlk112158586"/>
      <w:r w:rsidR="00C43F18">
        <w:rPr>
          <w:rFonts w:ascii="Times New Roman" w:hAnsi="Times New Roman" w:cs="Times New Roman"/>
        </w:rPr>
        <w:tab/>
      </w:r>
      <w:r w:rsidR="00C43F18">
        <w:rPr>
          <w:rFonts w:ascii="Times New Roman" w:hAnsi="Times New Roman" w:cs="Times New Roman"/>
        </w:rPr>
        <w:tab/>
      </w:r>
      <w:bookmarkEnd w:id="0"/>
      <w:r w:rsidR="00743E6D">
        <w:rPr>
          <w:rFonts w:ascii="Times New Roman" w:hAnsi="Times New Roman" w:cs="Times New Roman"/>
        </w:rPr>
        <w:t>Zuzana Z</w:t>
      </w:r>
      <w:r w:rsidR="00F049A0">
        <w:rPr>
          <w:rFonts w:ascii="Times New Roman" w:hAnsi="Times New Roman" w:cs="Times New Roman"/>
        </w:rPr>
        <w:t>aji</w:t>
      </w:r>
      <w:r w:rsidR="00743E6D">
        <w:rPr>
          <w:rFonts w:ascii="Times New Roman" w:hAnsi="Times New Roman" w:cs="Times New Roman"/>
        </w:rPr>
        <w:t>čková</w:t>
      </w:r>
    </w:p>
    <w:p w14:paraId="5C1E4CB7" w14:textId="3A3E44DC" w:rsidR="005D04CC" w:rsidRDefault="005D04CC" w:rsidP="005D04C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Zasadnutie komisie vedie: </w:t>
      </w:r>
      <w:r w:rsidR="00C43F18">
        <w:rPr>
          <w:rFonts w:ascii="Times New Roman" w:hAnsi="Times New Roman" w:cs="Times New Roman"/>
        </w:rPr>
        <w:tab/>
      </w:r>
      <w:r w:rsidR="00C43F18">
        <w:rPr>
          <w:rFonts w:ascii="Times New Roman" w:hAnsi="Times New Roman" w:cs="Times New Roman"/>
        </w:rPr>
        <w:tab/>
      </w:r>
      <w:r w:rsidR="00743E6D">
        <w:rPr>
          <w:rFonts w:ascii="Times New Roman" w:hAnsi="Times New Roman" w:cs="Times New Roman"/>
        </w:rPr>
        <w:t xml:space="preserve">Zuzana </w:t>
      </w:r>
      <w:r w:rsidR="00F049A0">
        <w:rPr>
          <w:rFonts w:ascii="Times New Roman" w:hAnsi="Times New Roman" w:cs="Times New Roman"/>
        </w:rPr>
        <w:t>Zajičkov</w:t>
      </w:r>
      <w:r w:rsidR="00552B6C">
        <w:rPr>
          <w:rFonts w:ascii="Times New Roman" w:hAnsi="Times New Roman" w:cs="Times New Roman"/>
        </w:rPr>
        <w:t>á</w:t>
      </w:r>
    </w:p>
    <w:p w14:paraId="1171E180" w14:textId="6D2899E7" w:rsidR="005D04CC" w:rsidRDefault="005D04CC" w:rsidP="005D04CC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Zapisovateľ: </w:t>
      </w:r>
      <w:r w:rsidR="00C43F18">
        <w:rPr>
          <w:rFonts w:ascii="Times New Roman" w:hAnsi="Times New Roman" w:cs="Times New Roman"/>
          <w:b/>
        </w:rPr>
        <w:tab/>
      </w:r>
      <w:r w:rsidR="00C43F18">
        <w:rPr>
          <w:rFonts w:ascii="Times New Roman" w:hAnsi="Times New Roman" w:cs="Times New Roman"/>
          <w:b/>
        </w:rPr>
        <w:tab/>
      </w:r>
      <w:r w:rsidR="00C43F18">
        <w:rPr>
          <w:rFonts w:ascii="Times New Roman" w:hAnsi="Times New Roman" w:cs="Times New Roman"/>
          <w:b/>
        </w:rPr>
        <w:tab/>
      </w:r>
      <w:r w:rsidR="00C43F18">
        <w:rPr>
          <w:rFonts w:ascii="Times New Roman" w:hAnsi="Times New Roman" w:cs="Times New Roman"/>
          <w:b/>
        </w:rPr>
        <w:tab/>
      </w:r>
      <w:r w:rsidR="00C25AFC">
        <w:rPr>
          <w:rFonts w:ascii="Times New Roman" w:hAnsi="Times New Roman" w:cs="Times New Roman"/>
        </w:rPr>
        <w:t xml:space="preserve">Viera </w:t>
      </w:r>
      <w:proofErr w:type="spellStart"/>
      <w:r w:rsidR="00C25AFC">
        <w:rPr>
          <w:rFonts w:ascii="Times New Roman" w:hAnsi="Times New Roman" w:cs="Times New Roman"/>
        </w:rPr>
        <w:t>Jadrníčková</w:t>
      </w:r>
      <w:proofErr w:type="spellEnd"/>
    </w:p>
    <w:p w14:paraId="58E496E2" w14:textId="539C74C5" w:rsidR="005D04CC" w:rsidRPr="00EF2C95" w:rsidRDefault="005D04CC" w:rsidP="005D04CC">
      <w:pPr>
        <w:spacing w:after="0" w:line="480" w:lineRule="auto"/>
        <w:rPr>
          <w:rFonts w:ascii="Times New Roman" w:hAnsi="Times New Roman" w:cs="Times New Roman"/>
        </w:rPr>
      </w:pPr>
      <w:r w:rsidRPr="00606548">
        <w:rPr>
          <w:rFonts w:ascii="Times New Roman" w:hAnsi="Times New Roman" w:cs="Times New Roman"/>
          <w:b/>
        </w:rPr>
        <w:t>Overovateľ:</w:t>
      </w:r>
      <w:r>
        <w:rPr>
          <w:rFonts w:ascii="Times New Roman" w:hAnsi="Times New Roman" w:cs="Times New Roman"/>
        </w:rPr>
        <w:t xml:space="preserve"> </w:t>
      </w:r>
      <w:r w:rsidR="00C43F18">
        <w:rPr>
          <w:rFonts w:ascii="Times New Roman" w:hAnsi="Times New Roman" w:cs="Times New Roman"/>
        </w:rPr>
        <w:tab/>
      </w:r>
      <w:r w:rsidR="00C43F18">
        <w:rPr>
          <w:rFonts w:ascii="Times New Roman" w:hAnsi="Times New Roman" w:cs="Times New Roman"/>
        </w:rPr>
        <w:tab/>
      </w:r>
      <w:r w:rsidR="00C43F18">
        <w:rPr>
          <w:rFonts w:ascii="Times New Roman" w:hAnsi="Times New Roman" w:cs="Times New Roman"/>
        </w:rPr>
        <w:tab/>
      </w:r>
      <w:r w:rsidR="00C43F18">
        <w:rPr>
          <w:rFonts w:ascii="Times New Roman" w:hAnsi="Times New Roman" w:cs="Times New Roman"/>
        </w:rPr>
        <w:tab/>
      </w:r>
      <w:r w:rsidR="00690756">
        <w:rPr>
          <w:rFonts w:ascii="Times New Roman" w:hAnsi="Times New Roman" w:cs="Times New Roman"/>
        </w:rPr>
        <w:t xml:space="preserve">Milan </w:t>
      </w:r>
      <w:proofErr w:type="spellStart"/>
      <w:r w:rsidR="00690756">
        <w:rPr>
          <w:rFonts w:ascii="Times New Roman" w:hAnsi="Times New Roman" w:cs="Times New Roman"/>
        </w:rPr>
        <w:t>Vanga</w:t>
      </w:r>
      <w:proofErr w:type="spellEnd"/>
    </w:p>
    <w:p w14:paraId="547D3C75" w14:textId="77777777" w:rsidR="005D04CC" w:rsidRDefault="005D04CC" w:rsidP="005D04CC">
      <w:pPr>
        <w:spacing w:after="0" w:line="360" w:lineRule="auto"/>
        <w:rPr>
          <w:rFonts w:ascii="Times New Roman" w:hAnsi="Times New Roman" w:cs="Times New Roman"/>
        </w:rPr>
      </w:pPr>
    </w:p>
    <w:p w14:paraId="638544F8" w14:textId="743A09B6" w:rsidR="005D04CC" w:rsidRDefault="005D04CC" w:rsidP="005D04CC">
      <w:pPr>
        <w:spacing w:line="360" w:lineRule="auto"/>
        <w:rPr>
          <w:rFonts w:ascii="Times New Roman" w:hAnsi="Times New Roman" w:cs="Times New Roman"/>
          <w:i/>
          <w:u w:val="single"/>
        </w:rPr>
      </w:pPr>
      <w:r w:rsidRPr="00334B9A">
        <w:rPr>
          <w:rFonts w:ascii="Times New Roman" w:hAnsi="Times New Roman" w:cs="Times New Roman"/>
          <w:b/>
          <w:u w:val="single"/>
        </w:rPr>
        <w:t>Prítomní</w:t>
      </w:r>
      <w:r>
        <w:rPr>
          <w:rFonts w:ascii="Times New Roman" w:hAnsi="Times New Roman" w:cs="Times New Roman"/>
          <w:b/>
          <w:u w:val="single"/>
        </w:rPr>
        <w:t xml:space="preserve"> členovia komisie</w:t>
      </w:r>
      <w:r w:rsidRPr="00EF2C95">
        <w:rPr>
          <w:rFonts w:ascii="Times New Roman" w:hAnsi="Times New Roman" w:cs="Times New Roman"/>
          <w:i/>
          <w:u w:val="single"/>
        </w:rPr>
        <w:t>:</w:t>
      </w:r>
    </w:p>
    <w:p w14:paraId="17A000EB" w14:textId="77777777" w:rsidR="00C43F18" w:rsidRPr="00EF2C95" w:rsidRDefault="00C43F18" w:rsidP="005D04CC">
      <w:pPr>
        <w:spacing w:line="360" w:lineRule="auto"/>
        <w:rPr>
          <w:rFonts w:ascii="Times New Roman" w:hAnsi="Times New Roman" w:cs="Times New Roman"/>
          <w:i/>
          <w:u w:val="single"/>
        </w:rPr>
      </w:pPr>
    </w:p>
    <w:p w14:paraId="0AB3D096" w14:textId="09135485" w:rsidR="005D04CC" w:rsidRDefault="001E4FAB" w:rsidP="00E51F45">
      <w:pPr>
        <w:pStyle w:val="Odsekzoznamu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</w:rPr>
      </w:pPr>
      <w:r w:rsidRPr="001E4FAB">
        <w:rPr>
          <w:rFonts w:ascii="Times New Roman" w:hAnsi="Times New Roman" w:cs="Times New Roman"/>
        </w:rPr>
        <w:t xml:space="preserve"> </w:t>
      </w:r>
      <w:r w:rsidR="006E7000">
        <w:rPr>
          <w:rFonts w:ascii="Times New Roman" w:hAnsi="Times New Roman" w:cs="Times New Roman"/>
        </w:rPr>
        <w:t xml:space="preserve">Zuzana </w:t>
      </w:r>
      <w:r w:rsidR="00F049A0">
        <w:rPr>
          <w:rFonts w:ascii="Times New Roman" w:hAnsi="Times New Roman" w:cs="Times New Roman"/>
        </w:rPr>
        <w:t>Zajičkov</w:t>
      </w:r>
      <w:r w:rsidR="00C43F18">
        <w:rPr>
          <w:rFonts w:ascii="Times New Roman" w:hAnsi="Times New Roman" w:cs="Times New Roman"/>
        </w:rPr>
        <w:t>á</w:t>
      </w:r>
      <w:r w:rsidR="00C43F18">
        <w:rPr>
          <w:rFonts w:ascii="Times New Roman" w:hAnsi="Times New Roman" w:cs="Times New Roman"/>
        </w:rPr>
        <w:tab/>
      </w:r>
      <w:r w:rsidR="00C43F18">
        <w:rPr>
          <w:rFonts w:ascii="Times New Roman" w:hAnsi="Times New Roman" w:cs="Times New Roman"/>
        </w:rPr>
        <w:tab/>
      </w:r>
      <w:r w:rsidR="00C43F18">
        <w:rPr>
          <w:rFonts w:ascii="Times New Roman" w:hAnsi="Times New Roman" w:cs="Times New Roman"/>
        </w:rPr>
        <w:tab/>
      </w:r>
      <w:r w:rsidR="00690756">
        <w:rPr>
          <w:rFonts w:ascii="Times New Roman" w:hAnsi="Times New Roman" w:cs="Times New Roman"/>
        </w:rPr>
        <w:tab/>
      </w:r>
      <w:r w:rsidR="00C43F18">
        <w:rPr>
          <w:rFonts w:ascii="Times New Roman" w:hAnsi="Times New Roman" w:cs="Times New Roman"/>
        </w:rPr>
        <w:t>..............................................</w:t>
      </w:r>
    </w:p>
    <w:p w14:paraId="5092E5C5" w14:textId="77777777" w:rsidR="00C43F18" w:rsidRDefault="00C43F18" w:rsidP="00C43F18">
      <w:pPr>
        <w:pStyle w:val="Odsekzoznamu"/>
        <w:spacing w:line="360" w:lineRule="auto"/>
        <w:ind w:left="426"/>
        <w:rPr>
          <w:rFonts w:ascii="Times New Roman" w:hAnsi="Times New Roman" w:cs="Times New Roman"/>
        </w:rPr>
      </w:pPr>
    </w:p>
    <w:p w14:paraId="2F55D2F3" w14:textId="6221CC8B" w:rsidR="005D04CC" w:rsidRDefault="001E4FAB" w:rsidP="00E51F45">
      <w:pPr>
        <w:pStyle w:val="Odsekzoznamu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90756">
        <w:rPr>
          <w:rFonts w:ascii="Times New Roman" w:hAnsi="Times New Roman" w:cs="Times New Roman"/>
        </w:rPr>
        <w:t xml:space="preserve">Milan </w:t>
      </w:r>
      <w:proofErr w:type="spellStart"/>
      <w:r w:rsidR="00690756">
        <w:rPr>
          <w:rFonts w:ascii="Times New Roman" w:hAnsi="Times New Roman" w:cs="Times New Roman"/>
        </w:rPr>
        <w:t>Vanga</w:t>
      </w:r>
      <w:proofErr w:type="spellEnd"/>
      <w:r w:rsidR="00C43F18">
        <w:rPr>
          <w:rFonts w:ascii="Times New Roman" w:hAnsi="Times New Roman" w:cs="Times New Roman"/>
        </w:rPr>
        <w:tab/>
      </w:r>
      <w:r w:rsidR="00C43F18">
        <w:rPr>
          <w:rFonts w:ascii="Times New Roman" w:hAnsi="Times New Roman" w:cs="Times New Roman"/>
        </w:rPr>
        <w:tab/>
      </w:r>
      <w:r w:rsidR="00C43F18">
        <w:rPr>
          <w:rFonts w:ascii="Times New Roman" w:hAnsi="Times New Roman" w:cs="Times New Roman"/>
        </w:rPr>
        <w:tab/>
      </w:r>
      <w:r w:rsidR="00C43F18">
        <w:rPr>
          <w:rFonts w:ascii="Times New Roman" w:hAnsi="Times New Roman" w:cs="Times New Roman"/>
        </w:rPr>
        <w:tab/>
        <w:t>.............................................</w:t>
      </w:r>
    </w:p>
    <w:p w14:paraId="60F72157" w14:textId="337B3BDF" w:rsidR="00513DCE" w:rsidRPr="00C25AFC" w:rsidRDefault="00C43F18" w:rsidP="00C25AFC">
      <w:pPr>
        <w:spacing w:line="360" w:lineRule="auto"/>
        <w:rPr>
          <w:rFonts w:ascii="Times New Roman" w:hAnsi="Times New Roman" w:cs="Times New Roman"/>
        </w:rPr>
      </w:pPr>
      <w:r w:rsidRPr="00C25AFC">
        <w:rPr>
          <w:rFonts w:ascii="Times New Roman" w:hAnsi="Times New Roman" w:cs="Times New Roman"/>
        </w:rPr>
        <w:tab/>
      </w:r>
      <w:r w:rsidRPr="00C25AFC">
        <w:rPr>
          <w:rFonts w:ascii="Times New Roman" w:hAnsi="Times New Roman" w:cs="Times New Roman"/>
        </w:rPr>
        <w:tab/>
      </w:r>
    </w:p>
    <w:p w14:paraId="3C2BE4C5" w14:textId="77777777" w:rsidR="00513DCE" w:rsidRDefault="00513DCE" w:rsidP="00E51F45">
      <w:pPr>
        <w:pStyle w:val="Odsekzoznamu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Viera </w:t>
      </w:r>
      <w:proofErr w:type="spellStart"/>
      <w:r>
        <w:rPr>
          <w:rFonts w:ascii="Times New Roman" w:hAnsi="Times New Roman" w:cs="Times New Roman"/>
        </w:rPr>
        <w:t>Jadrníčková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............................................</w:t>
      </w:r>
    </w:p>
    <w:p w14:paraId="05B49D37" w14:textId="7AF43580" w:rsidR="00513DCE" w:rsidRDefault="00513DCE" w:rsidP="00513DCE">
      <w:pPr>
        <w:pStyle w:val="Odsekzoznamu"/>
        <w:spacing w:line="360" w:lineRule="auto"/>
        <w:ind w:left="426"/>
        <w:rPr>
          <w:rFonts w:ascii="Times New Roman" w:hAnsi="Times New Roman" w:cs="Times New Roman"/>
        </w:rPr>
      </w:pPr>
    </w:p>
    <w:p w14:paraId="7FAEBD7B" w14:textId="77777777" w:rsidR="005D04CC" w:rsidRPr="006C32C0" w:rsidRDefault="005D04CC" w:rsidP="006C32C0">
      <w:pPr>
        <w:spacing w:line="360" w:lineRule="auto"/>
        <w:rPr>
          <w:rFonts w:ascii="Times New Roman" w:hAnsi="Times New Roman" w:cs="Times New Roman"/>
        </w:rPr>
      </w:pPr>
    </w:p>
    <w:p w14:paraId="6DA82166" w14:textId="3B52690A" w:rsidR="005D04CC" w:rsidRPr="002A0EE1" w:rsidRDefault="005D04CC" w:rsidP="005D04C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Neprítomní členovia </w:t>
      </w:r>
      <w:r w:rsidRPr="002A0EE1">
        <w:rPr>
          <w:rFonts w:ascii="Times New Roman" w:hAnsi="Times New Roman" w:cs="Times New Roman"/>
        </w:rPr>
        <w:t xml:space="preserve">komisie </w:t>
      </w:r>
      <w:r w:rsidRPr="002A0EE1">
        <w:rPr>
          <w:rFonts w:ascii="Times New Roman" w:hAnsi="Times New Roman" w:cs="Times New Roman"/>
          <w:i/>
        </w:rPr>
        <w:t>:</w:t>
      </w:r>
    </w:p>
    <w:p w14:paraId="67530361" w14:textId="5461F4F6" w:rsidR="00AE07AB" w:rsidRDefault="00AE07AB" w:rsidP="00E51F45">
      <w:pPr>
        <w:pStyle w:val="Odsekzoznamu"/>
        <w:numPr>
          <w:ilvl w:val="0"/>
          <w:numId w:val="2"/>
        </w:numPr>
        <w:spacing w:line="36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Danka </w:t>
      </w:r>
      <w:proofErr w:type="spellStart"/>
      <w:r>
        <w:rPr>
          <w:rFonts w:ascii="Times New Roman" w:hAnsi="Times New Roman" w:cs="Times New Roman"/>
        </w:rPr>
        <w:t>Mičeková</w:t>
      </w:r>
      <w:proofErr w:type="spellEnd"/>
    </w:p>
    <w:p w14:paraId="4319F2BD" w14:textId="76A5FD53" w:rsidR="00C25AFC" w:rsidRDefault="00C25AFC" w:rsidP="00E51F45">
      <w:pPr>
        <w:pStyle w:val="Odsekzoznamu"/>
        <w:numPr>
          <w:ilvl w:val="0"/>
          <w:numId w:val="2"/>
        </w:numPr>
        <w:spacing w:line="36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Monika </w:t>
      </w:r>
      <w:proofErr w:type="spellStart"/>
      <w:r>
        <w:rPr>
          <w:rFonts w:ascii="Times New Roman" w:hAnsi="Times New Roman" w:cs="Times New Roman"/>
        </w:rPr>
        <w:t>Ledníková</w:t>
      </w:r>
      <w:proofErr w:type="spellEnd"/>
    </w:p>
    <w:p w14:paraId="323CDC90" w14:textId="77777777" w:rsidR="00C25AFC" w:rsidRDefault="00C25AFC" w:rsidP="00C25AFC">
      <w:pPr>
        <w:pStyle w:val="Odsekzoznamu"/>
        <w:spacing w:line="360" w:lineRule="auto"/>
        <w:ind w:left="426"/>
        <w:rPr>
          <w:rFonts w:ascii="Times New Roman" w:hAnsi="Times New Roman" w:cs="Times New Roman"/>
        </w:rPr>
      </w:pPr>
    </w:p>
    <w:p w14:paraId="13042B0C" w14:textId="77777777" w:rsidR="00C25AFC" w:rsidRDefault="00C25AFC" w:rsidP="00C25AFC">
      <w:pPr>
        <w:pStyle w:val="Odsekzoznamu"/>
        <w:spacing w:line="360" w:lineRule="auto"/>
        <w:ind w:left="426"/>
        <w:rPr>
          <w:rFonts w:ascii="Times New Roman" w:hAnsi="Times New Roman" w:cs="Times New Roman"/>
        </w:rPr>
      </w:pPr>
    </w:p>
    <w:p w14:paraId="20EACAB1" w14:textId="77777777" w:rsidR="001C6795" w:rsidRDefault="001C6795" w:rsidP="005D04CC">
      <w:pPr>
        <w:spacing w:after="0" w:line="360" w:lineRule="auto"/>
        <w:rPr>
          <w:rFonts w:ascii="Times New Roman" w:hAnsi="Times New Roman" w:cs="Times New Roman"/>
          <w:b/>
          <w:u w:val="single"/>
        </w:rPr>
      </w:pPr>
    </w:p>
    <w:p w14:paraId="323AFD5E" w14:textId="77777777" w:rsidR="001C6795" w:rsidRDefault="001C6795" w:rsidP="005D04CC">
      <w:pPr>
        <w:spacing w:after="0" w:line="360" w:lineRule="auto"/>
        <w:rPr>
          <w:rFonts w:ascii="Times New Roman" w:hAnsi="Times New Roman" w:cs="Times New Roman"/>
          <w:b/>
          <w:u w:val="single"/>
        </w:rPr>
      </w:pPr>
    </w:p>
    <w:p w14:paraId="3CB60655" w14:textId="5DC3EF5C" w:rsidR="005D04CC" w:rsidRPr="00EF2C95" w:rsidRDefault="005D04CC" w:rsidP="005D04CC">
      <w:pPr>
        <w:spacing w:line="360" w:lineRule="auto"/>
        <w:rPr>
          <w:rFonts w:ascii="Times New Roman" w:hAnsi="Times New Roman" w:cs="Times New Roman"/>
          <w:i/>
          <w:u w:val="single"/>
        </w:rPr>
      </w:pPr>
      <w:r w:rsidRPr="00334B9A">
        <w:rPr>
          <w:rFonts w:ascii="Times New Roman" w:hAnsi="Times New Roman" w:cs="Times New Roman"/>
          <w:b/>
          <w:u w:val="single"/>
        </w:rPr>
        <w:t>Prítomní</w:t>
      </w:r>
      <w:r>
        <w:rPr>
          <w:rFonts w:ascii="Times New Roman" w:hAnsi="Times New Roman" w:cs="Times New Roman"/>
          <w:b/>
          <w:u w:val="single"/>
        </w:rPr>
        <w:t xml:space="preserve"> hostia</w:t>
      </w:r>
      <w:r w:rsidRPr="00EF2C95">
        <w:rPr>
          <w:rFonts w:ascii="Times New Roman" w:hAnsi="Times New Roman" w:cs="Times New Roman"/>
          <w:i/>
          <w:u w:val="single"/>
        </w:rPr>
        <w:t>:</w:t>
      </w:r>
    </w:p>
    <w:p w14:paraId="44DA51FE" w14:textId="55EB8747" w:rsidR="005D04CC" w:rsidRDefault="002F64A2" w:rsidP="00E51F45">
      <w:pPr>
        <w:pStyle w:val="Odsekzoznamu"/>
        <w:numPr>
          <w:ilvl w:val="0"/>
          <w:numId w:val="3"/>
        </w:numPr>
        <w:spacing w:line="360" w:lineRule="auto"/>
        <w:ind w:left="426" w:hanging="426"/>
        <w:rPr>
          <w:rFonts w:ascii="Times New Roman" w:hAnsi="Times New Roman" w:cs="Times New Roman"/>
        </w:rPr>
      </w:pPr>
      <w:r w:rsidRPr="002F64A2">
        <w:rPr>
          <w:rFonts w:ascii="Times New Roman" w:hAnsi="Times New Roman" w:cs="Times New Roman"/>
        </w:rPr>
        <w:t xml:space="preserve">Zuzana </w:t>
      </w:r>
      <w:proofErr w:type="spellStart"/>
      <w:r w:rsidRPr="002F64A2">
        <w:rPr>
          <w:rFonts w:ascii="Times New Roman" w:hAnsi="Times New Roman" w:cs="Times New Roman"/>
        </w:rPr>
        <w:t>Pallova</w:t>
      </w:r>
      <w:proofErr w:type="spellEnd"/>
    </w:p>
    <w:p w14:paraId="0171996A" w14:textId="032A32A7" w:rsidR="002F64A2" w:rsidRDefault="002F64A2" w:rsidP="00E51F45">
      <w:pPr>
        <w:pStyle w:val="Odsekzoznamu"/>
        <w:numPr>
          <w:ilvl w:val="0"/>
          <w:numId w:val="3"/>
        </w:numPr>
        <w:spacing w:line="36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Lukáš </w:t>
      </w:r>
      <w:proofErr w:type="spellStart"/>
      <w:r>
        <w:rPr>
          <w:rFonts w:ascii="Times New Roman" w:hAnsi="Times New Roman" w:cs="Times New Roman"/>
        </w:rPr>
        <w:t>Chadalík</w:t>
      </w:r>
      <w:proofErr w:type="spellEnd"/>
    </w:p>
    <w:p w14:paraId="3006D0BB" w14:textId="7D9BD193" w:rsidR="001C6795" w:rsidRDefault="001C6795" w:rsidP="00E51F45">
      <w:pPr>
        <w:pStyle w:val="Odsekzoznamu"/>
        <w:numPr>
          <w:ilvl w:val="0"/>
          <w:numId w:val="3"/>
        </w:numPr>
        <w:spacing w:line="36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Martin </w:t>
      </w:r>
      <w:proofErr w:type="spellStart"/>
      <w:r>
        <w:rPr>
          <w:rFonts w:ascii="Times New Roman" w:hAnsi="Times New Roman" w:cs="Times New Roman"/>
        </w:rPr>
        <w:t>Ledník</w:t>
      </w:r>
      <w:proofErr w:type="spellEnd"/>
    </w:p>
    <w:p w14:paraId="2E721C5A" w14:textId="313CEC22" w:rsidR="00C25AFC" w:rsidRDefault="007424B3" w:rsidP="00E51F45">
      <w:pPr>
        <w:pStyle w:val="Odsekzoznamu"/>
        <w:numPr>
          <w:ilvl w:val="0"/>
          <w:numId w:val="3"/>
        </w:numPr>
        <w:spacing w:line="36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Andrej Višňovský</w:t>
      </w:r>
    </w:p>
    <w:p w14:paraId="2AB20507" w14:textId="3FE279E6" w:rsidR="00C25AFC" w:rsidRDefault="007424B3" w:rsidP="00E51F45">
      <w:pPr>
        <w:pStyle w:val="Odsekzoznamu"/>
        <w:numPr>
          <w:ilvl w:val="0"/>
          <w:numId w:val="3"/>
        </w:numPr>
        <w:spacing w:line="36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Vratko </w:t>
      </w:r>
      <w:proofErr w:type="spellStart"/>
      <w:r>
        <w:rPr>
          <w:rFonts w:ascii="Times New Roman" w:hAnsi="Times New Roman" w:cs="Times New Roman"/>
        </w:rPr>
        <w:t>Piruš</w:t>
      </w:r>
      <w:proofErr w:type="spellEnd"/>
    </w:p>
    <w:p w14:paraId="06885CE3" w14:textId="77777777" w:rsidR="005D04CC" w:rsidRPr="00EF2C95" w:rsidRDefault="005D04CC" w:rsidP="005D04CC">
      <w:pPr>
        <w:pStyle w:val="Odsekzoznamu"/>
        <w:spacing w:after="120" w:line="360" w:lineRule="auto"/>
        <w:ind w:left="426"/>
        <w:rPr>
          <w:rFonts w:ascii="Times New Roman" w:hAnsi="Times New Roman" w:cs="Times New Roman"/>
        </w:rPr>
      </w:pPr>
    </w:p>
    <w:p w14:paraId="38601B40" w14:textId="297BCD8C" w:rsidR="005D04CC" w:rsidRPr="0059778D" w:rsidRDefault="005D04CC" w:rsidP="005D04CC">
      <w:pPr>
        <w:spacing w:before="240"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Komisia je uznášaniaschopná, pretože je prítomných </w:t>
      </w:r>
      <w:r w:rsidR="00E66F3F">
        <w:rPr>
          <w:rFonts w:ascii="Times New Roman" w:hAnsi="Times New Roman" w:cs="Times New Roman"/>
          <w:b/>
        </w:rPr>
        <w:t>..........</w:t>
      </w:r>
      <w:r w:rsidR="00C25AFC">
        <w:rPr>
          <w:rFonts w:ascii="Times New Roman" w:hAnsi="Times New Roman" w:cs="Times New Roman"/>
          <w:b/>
        </w:rPr>
        <w:t>3</w:t>
      </w:r>
      <w:r w:rsidR="00E66F3F">
        <w:rPr>
          <w:rFonts w:ascii="Times New Roman" w:hAnsi="Times New Roman" w:cs="Times New Roman"/>
          <w:b/>
        </w:rPr>
        <w:t>.....</w:t>
      </w:r>
      <w:r>
        <w:rPr>
          <w:rFonts w:ascii="Times New Roman" w:hAnsi="Times New Roman" w:cs="Times New Roman"/>
          <w:b/>
        </w:rPr>
        <w:t xml:space="preserve"> z ..........</w:t>
      </w:r>
      <w:r w:rsidR="00AE07AB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...... členov komisie.</w:t>
      </w:r>
    </w:p>
    <w:p w14:paraId="5A023539" w14:textId="77777777" w:rsidR="005D04CC" w:rsidRDefault="005D04CC" w:rsidP="005D04CC">
      <w:pPr>
        <w:spacing w:after="0" w:line="360" w:lineRule="auto"/>
        <w:rPr>
          <w:rFonts w:ascii="Times New Roman" w:hAnsi="Times New Roman" w:cs="Times New Roman"/>
          <w:b/>
        </w:rPr>
      </w:pPr>
    </w:p>
    <w:p w14:paraId="21C0B6C8" w14:textId="77777777" w:rsidR="005D04CC" w:rsidRDefault="005D04CC" w:rsidP="005D04CC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Návrh programu zasadnutia komisie:</w:t>
      </w:r>
    </w:p>
    <w:p w14:paraId="14C0BD44" w14:textId="030844CF" w:rsidR="00C25AFC" w:rsidRPr="00C25AFC" w:rsidRDefault="00C25AFC" w:rsidP="00C25AFC">
      <w:pPr>
        <w:numPr>
          <w:ilvl w:val="0"/>
          <w:numId w:val="12"/>
        </w:numPr>
        <w:spacing w:line="360" w:lineRule="auto"/>
        <w:ind w:left="714" w:hanging="357"/>
        <w:contextualSpacing/>
        <w:rPr>
          <w:rFonts w:eastAsia="Times New Roman" w:cs="Times New Roman"/>
          <w:sz w:val="28"/>
          <w:szCs w:val="28"/>
        </w:rPr>
      </w:pPr>
      <w:r w:rsidRPr="00C25AFC">
        <w:rPr>
          <w:rFonts w:eastAsia="Times New Roman" w:cs="Times New Roman"/>
          <w:sz w:val="28"/>
          <w:szCs w:val="28"/>
        </w:rPr>
        <w:t>Plán podujatí do konca marca</w:t>
      </w:r>
    </w:p>
    <w:p w14:paraId="745035E7" w14:textId="77777777" w:rsidR="00C25AFC" w:rsidRPr="00C25AFC" w:rsidRDefault="00C25AFC" w:rsidP="00C25AFC">
      <w:pPr>
        <w:numPr>
          <w:ilvl w:val="0"/>
          <w:numId w:val="12"/>
        </w:numPr>
        <w:spacing w:line="360" w:lineRule="auto"/>
        <w:ind w:left="714" w:hanging="357"/>
        <w:contextualSpacing/>
        <w:rPr>
          <w:rFonts w:eastAsia="Times New Roman" w:cs="Times New Roman"/>
          <w:sz w:val="28"/>
          <w:szCs w:val="28"/>
        </w:rPr>
      </w:pPr>
      <w:r w:rsidRPr="00C25AFC">
        <w:rPr>
          <w:rFonts w:eastAsia="Times New Roman" w:cs="Times New Roman"/>
          <w:sz w:val="28"/>
          <w:szCs w:val="28"/>
        </w:rPr>
        <w:t>Nový člen do komisie</w:t>
      </w:r>
    </w:p>
    <w:p w14:paraId="4430D874" w14:textId="77777777" w:rsidR="00C25AFC" w:rsidRPr="00C25AFC" w:rsidRDefault="00C25AFC" w:rsidP="00C25AFC">
      <w:pPr>
        <w:numPr>
          <w:ilvl w:val="0"/>
          <w:numId w:val="12"/>
        </w:numPr>
        <w:spacing w:line="360" w:lineRule="auto"/>
        <w:ind w:left="714" w:hanging="357"/>
        <w:contextualSpacing/>
        <w:rPr>
          <w:rFonts w:eastAsia="Times New Roman" w:cs="Times New Roman"/>
          <w:sz w:val="28"/>
          <w:szCs w:val="28"/>
        </w:rPr>
      </w:pPr>
      <w:r w:rsidRPr="00C25AFC">
        <w:rPr>
          <w:rFonts w:eastAsia="Times New Roman" w:cs="Times New Roman"/>
          <w:sz w:val="28"/>
          <w:szCs w:val="28"/>
        </w:rPr>
        <w:t>Nová web stránka</w:t>
      </w:r>
    </w:p>
    <w:p w14:paraId="20ECA598" w14:textId="77777777" w:rsidR="00C25AFC" w:rsidRDefault="00C25AFC" w:rsidP="00C25AFC">
      <w:pPr>
        <w:numPr>
          <w:ilvl w:val="0"/>
          <w:numId w:val="12"/>
        </w:numPr>
        <w:spacing w:line="360" w:lineRule="auto"/>
        <w:ind w:left="714" w:hanging="357"/>
        <w:contextualSpacing/>
        <w:rPr>
          <w:rFonts w:eastAsia="Times New Roman" w:cs="Times New Roman"/>
          <w:sz w:val="28"/>
          <w:szCs w:val="28"/>
        </w:rPr>
      </w:pPr>
      <w:r w:rsidRPr="00C25AFC">
        <w:rPr>
          <w:rFonts w:eastAsia="Times New Roman" w:cs="Times New Roman"/>
          <w:sz w:val="28"/>
          <w:szCs w:val="28"/>
        </w:rPr>
        <w:t>Základná organizácia Jednoty dôchodcov</w:t>
      </w:r>
    </w:p>
    <w:p w14:paraId="6FB706E1" w14:textId="4542D0F3" w:rsidR="00C25AFC" w:rsidRPr="00C25AFC" w:rsidRDefault="00C25AFC" w:rsidP="00C25AFC">
      <w:pPr>
        <w:numPr>
          <w:ilvl w:val="0"/>
          <w:numId w:val="12"/>
        </w:numPr>
        <w:spacing w:line="360" w:lineRule="auto"/>
        <w:ind w:left="714" w:hanging="357"/>
        <w:contextualSpacing/>
        <w:rPr>
          <w:rFonts w:eastAsia="Times New Roman" w:cs="Times New Roman"/>
          <w:sz w:val="28"/>
          <w:szCs w:val="28"/>
        </w:rPr>
      </w:pPr>
      <w:r w:rsidRPr="00C25AFC">
        <w:rPr>
          <w:rFonts w:eastAsia="Times New Roman" w:cs="Times New Roman"/>
          <w:sz w:val="28"/>
          <w:szCs w:val="28"/>
        </w:rPr>
        <w:t xml:space="preserve">630 rokov od prvej písomnej zmienky o Perneku – súpis potrebných činností, určenie zodpovedných </w:t>
      </w:r>
    </w:p>
    <w:p w14:paraId="31998EB0" w14:textId="77777777" w:rsidR="00C25AFC" w:rsidRPr="00C25AFC" w:rsidRDefault="00C25AFC" w:rsidP="00C25AFC">
      <w:pPr>
        <w:numPr>
          <w:ilvl w:val="0"/>
          <w:numId w:val="12"/>
        </w:numPr>
        <w:spacing w:line="360" w:lineRule="auto"/>
        <w:ind w:left="714" w:hanging="357"/>
        <w:contextualSpacing/>
        <w:rPr>
          <w:rFonts w:eastAsia="Times New Roman" w:cs="Times New Roman"/>
          <w:sz w:val="28"/>
          <w:szCs w:val="28"/>
        </w:rPr>
      </w:pPr>
      <w:r w:rsidRPr="00C25AFC">
        <w:rPr>
          <w:rFonts w:eastAsia="Times New Roman" w:cs="Times New Roman"/>
          <w:sz w:val="28"/>
          <w:szCs w:val="28"/>
        </w:rPr>
        <w:t>Rôzne</w:t>
      </w:r>
    </w:p>
    <w:p w14:paraId="278E4D47" w14:textId="6B03C0F0" w:rsidR="000366D7" w:rsidRPr="00690756" w:rsidRDefault="000366D7" w:rsidP="00C25AFC">
      <w:pPr>
        <w:spacing w:line="360" w:lineRule="auto"/>
        <w:ind w:left="714"/>
        <w:contextualSpacing/>
        <w:rPr>
          <w:rFonts w:eastAsia="Times New Roman" w:cs="Times New Roman"/>
          <w:sz w:val="28"/>
          <w:szCs w:val="28"/>
        </w:rPr>
      </w:pPr>
    </w:p>
    <w:p w14:paraId="1716FD5B" w14:textId="77777777" w:rsidR="005D04CC" w:rsidRDefault="005D04CC" w:rsidP="005D04CC">
      <w:pPr>
        <w:spacing w:after="0"/>
        <w:jc w:val="both"/>
        <w:rPr>
          <w:rFonts w:ascii="Times New Roman" w:hAnsi="Times New Roman" w:cs="Times New Roman"/>
          <w:b/>
        </w:rPr>
      </w:pPr>
    </w:p>
    <w:p w14:paraId="68025A48" w14:textId="487C21EE" w:rsidR="005D04CC" w:rsidRDefault="005D04CC" w:rsidP="005D04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Hlasovanie o schválení návrhu programu zasadnutia komisie</w:t>
      </w:r>
    </w:p>
    <w:p w14:paraId="29E54F5E" w14:textId="77777777" w:rsidR="004B6AF7" w:rsidRDefault="004B6AF7" w:rsidP="005D04CC">
      <w:pPr>
        <w:jc w:val="both"/>
        <w:rPr>
          <w:rFonts w:ascii="Times New Roman" w:hAnsi="Times New Roman" w:cs="Times New Roman"/>
          <w:i/>
        </w:rPr>
      </w:pPr>
    </w:p>
    <w:p w14:paraId="3D4E6E46" w14:textId="43E4258E" w:rsidR="005D04CC" w:rsidRPr="00B862B8" w:rsidRDefault="005D04CC" w:rsidP="005D04CC">
      <w:pPr>
        <w:jc w:val="both"/>
        <w:rPr>
          <w:rFonts w:ascii="Times New Roman" w:hAnsi="Times New Roman" w:cs="Times New Roman"/>
        </w:rPr>
      </w:pPr>
      <w:r w:rsidRPr="00B862B8">
        <w:rPr>
          <w:rFonts w:ascii="Times New Roman" w:hAnsi="Times New Roman" w:cs="Times New Roman"/>
        </w:rPr>
        <w:t xml:space="preserve">ZA: </w:t>
      </w:r>
      <w:r w:rsidR="00AE07AB">
        <w:rPr>
          <w:rFonts w:ascii="Times New Roman" w:hAnsi="Times New Roman" w:cs="Times New Roman"/>
        </w:rPr>
        <w:tab/>
      </w:r>
      <w:r w:rsidR="00AE07AB">
        <w:rPr>
          <w:rFonts w:ascii="Times New Roman" w:hAnsi="Times New Roman" w:cs="Times New Roman"/>
        </w:rPr>
        <w:tab/>
      </w:r>
      <w:r w:rsidR="00C25AFC">
        <w:rPr>
          <w:rFonts w:ascii="Times New Roman" w:hAnsi="Times New Roman" w:cs="Times New Roman"/>
        </w:rPr>
        <w:t>3</w:t>
      </w:r>
      <w:r w:rsidR="004B6AF7">
        <w:rPr>
          <w:rFonts w:ascii="Times New Roman" w:hAnsi="Times New Roman" w:cs="Times New Roman"/>
        </w:rPr>
        <w:t xml:space="preserve"> </w:t>
      </w:r>
      <w:r w:rsidR="004B6AF7">
        <w:rPr>
          <w:rFonts w:ascii="Times New Roman" w:hAnsi="Times New Roman" w:cs="Times New Roman"/>
        </w:rPr>
        <w:tab/>
        <w:t>(</w:t>
      </w:r>
      <w:r w:rsidR="0057330A">
        <w:rPr>
          <w:rFonts w:ascii="Times New Roman" w:hAnsi="Times New Roman" w:cs="Times New Roman"/>
        </w:rPr>
        <w:t xml:space="preserve">Zuzana </w:t>
      </w:r>
      <w:r w:rsidR="00AC5E0C">
        <w:rPr>
          <w:rFonts w:ascii="Times New Roman" w:hAnsi="Times New Roman" w:cs="Times New Roman"/>
        </w:rPr>
        <w:t>Zajičková</w:t>
      </w:r>
      <w:r w:rsidR="008F71FA">
        <w:rPr>
          <w:rFonts w:ascii="Times New Roman" w:hAnsi="Times New Roman" w:cs="Times New Roman"/>
        </w:rPr>
        <w:t xml:space="preserve">,  </w:t>
      </w:r>
      <w:r w:rsidR="00690756">
        <w:rPr>
          <w:rFonts w:ascii="Times New Roman" w:hAnsi="Times New Roman" w:cs="Times New Roman"/>
        </w:rPr>
        <w:t xml:space="preserve">Milan </w:t>
      </w:r>
      <w:proofErr w:type="spellStart"/>
      <w:r w:rsidR="00690756">
        <w:rPr>
          <w:rFonts w:ascii="Times New Roman" w:hAnsi="Times New Roman" w:cs="Times New Roman"/>
        </w:rPr>
        <w:t>Vanga</w:t>
      </w:r>
      <w:proofErr w:type="spellEnd"/>
      <w:r w:rsidR="00513DCE">
        <w:rPr>
          <w:rFonts w:ascii="Times New Roman" w:hAnsi="Times New Roman" w:cs="Times New Roman"/>
        </w:rPr>
        <w:t xml:space="preserve">, Viera </w:t>
      </w:r>
      <w:proofErr w:type="spellStart"/>
      <w:r w:rsidR="00513DCE">
        <w:rPr>
          <w:rFonts w:ascii="Times New Roman" w:hAnsi="Times New Roman" w:cs="Times New Roman"/>
        </w:rPr>
        <w:t>Jadrníčková</w:t>
      </w:r>
      <w:proofErr w:type="spellEnd"/>
      <w:r w:rsidR="004B6AF7">
        <w:rPr>
          <w:rFonts w:ascii="Times New Roman" w:hAnsi="Times New Roman" w:cs="Times New Roman"/>
        </w:rPr>
        <w:t>)</w:t>
      </w:r>
      <w:r w:rsidR="00AE07AB">
        <w:rPr>
          <w:rFonts w:ascii="Times New Roman" w:hAnsi="Times New Roman" w:cs="Times New Roman"/>
        </w:rPr>
        <w:tab/>
      </w:r>
      <w:r w:rsidR="00AE07AB">
        <w:rPr>
          <w:rFonts w:ascii="Times New Roman" w:hAnsi="Times New Roman" w:cs="Times New Roman"/>
        </w:rPr>
        <w:tab/>
        <w:t xml:space="preserve">        </w:t>
      </w:r>
      <w:r w:rsidRPr="00B862B8">
        <w:rPr>
          <w:rFonts w:ascii="Times New Roman" w:hAnsi="Times New Roman" w:cs="Times New Roman"/>
        </w:rPr>
        <w:t xml:space="preserve"> </w:t>
      </w:r>
    </w:p>
    <w:p w14:paraId="04E93F69" w14:textId="597F69CD" w:rsidR="005D04CC" w:rsidRPr="00B862B8" w:rsidRDefault="005D04CC" w:rsidP="005D04CC">
      <w:pPr>
        <w:jc w:val="both"/>
        <w:rPr>
          <w:rFonts w:ascii="Times New Roman" w:hAnsi="Times New Roman" w:cs="Times New Roman"/>
        </w:rPr>
      </w:pPr>
      <w:r w:rsidRPr="00B862B8">
        <w:rPr>
          <w:rFonts w:ascii="Times New Roman" w:hAnsi="Times New Roman" w:cs="Times New Roman"/>
        </w:rPr>
        <w:t xml:space="preserve">PROTI: </w:t>
      </w:r>
      <w:r w:rsidR="004B6AF7">
        <w:rPr>
          <w:rFonts w:ascii="Times New Roman" w:hAnsi="Times New Roman" w:cs="Times New Roman"/>
        </w:rPr>
        <w:tab/>
        <w:t>0</w:t>
      </w:r>
    </w:p>
    <w:p w14:paraId="033259AB" w14:textId="46E361FB" w:rsidR="005D04CC" w:rsidRDefault="005D04CC" w:rsidP="005D04CC">
      <w:pPr>
        <w:jc w:val="both"/>
        <w:rPr>
          <w:rFonts w:ascii="Times New Roman" w:hAnsi="Times New Roman" w:cs="Times New Roman"/>
        </w:rPr>
      </w:pPr>
      <w:r w:rsidRPr="00B862B8">
        <w:rPr>
          <w:rFonts w:ascii="Times New Roman" w:hAnsi="Times New Roman" w:cs="Times New Roman"/>
        </w:rPr>
        <w:t xml:space="preserve">ZDRŽAL SA: </w:t>
      </w:r>
      <w:r w:rsidR="004B6AF7">
        <w:rPr>
          <w:rFonts w:ascii="Times New Roman" w:hAnsi="Times New Roman" w:cs="Times New Roman"/>
        </w:rPr>
        <w:tab/>
        <w:t>0</w:t>
      </w:r>
    </w:p>
    <w:p w14:paraId="73DFD365" w14:textId="77777777" w:rsidR="00690756" w:rsidRDefault="00690756" w:rsidP="005D04CC">
      <w:pPr>
        <w:jc w:val="both"/>
        <w:rPr>
          <w:rFonts w:ascii="Times New Roman" w:hAnsi="Times New Roman" w:cs="Times New Roman"/>
        </w:rPr>
      </w:pPr>
    </w:p>
    <w:p w14:paraId="456205AF" w14:textId="77777777" w:rsidR="00690756" w:rsidRDefault="00690756" w:rsidP="005D04CC">
      <w:pPr>
        <w:jc w:val="both"/>
        <w:rPr>
          <w:rFonts w:ascii="Times New Roman" w:hAnsi="Times New Roman" w:cs="Times New Roman"/>
        </w:rPr>
      </w:pPr>
    </w:p>
    <w:p w14:paraId="56BC74FF" w14:textId="77777777" w:rsidR="00513DCE" w:rsidRDefault="00513DCE" w:rsidP="005D04CC">
      <w:pPr>
        <w:jc w:val="both"/>
        <w:rPr>
          <w:rFonts w:ascii="Times New Roman" w:hAnsi="Times New Roman" w:cs="Times New Roman"/>
        </w:rPr>
      </w:pPr>
    </w:p>
    <w:p w14:paraId="579E89E4" w14:textId="77777777" w:rsidR="00513DCE" w:rsidRDefault="00513DCE" w:rsidP="005D04CC">
      <w:pPr>
        <w:jc w:val="both"/>
        <w:rPr>
          <w:rFonts w:ascii="Times New Roman" w:hAnsi="Times New Roman" w:cs="Times New Roman"/>
        </w:rPr>
      </w:pPr>
    </w:p>
    <w:p w14:paraId="02B3BF55" w14:textId="77777777" w:rsidR="00513DCE" w:rsidRDefault="00513DCE" w:rsidP="005D04CC">
      <w:pPr>
        <w:jc w:val="both"/>
        <w:rPr>
          <w:rFonts w:ascii="Times New Roman" w:hAnsi="Times New Roman" w:cs="Times New Roman"/>
        </w:rPr>
      </w:pPr>
    </w:p>
    <w:p w14:paraId="6B7F46F5" w14:textId="77777777" w:rsidR="00690756" w:rsidRDefault="00690756" w:rsidP="005D04CC">
      <w:pPr>
        <w:jc w:val="both"/>
        <w:rPr>
          <w:rFonts w:ascii="Times New Roman" w:hAnsi="Times New Roman" w:cs="Times New Roman"/>
        </w:rPr>
      </w:pPr>
    </w:p>
    <w:p w14:paraId="60B63DE2" w14:textId="77777777" w:rsidR="005D04CC" w:rsidRDefault="005D04CC" w:rsidP="005D04C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D04CC" w14:paraId="4E4F8F2F" w14:textId="77777777" w:rsidTr="002906C1">
        <w:tc>
          <w:tcPr>
            <w:tcW w:w="9062" w:type="dxa"/>
          </w:tcPr>
          <w:p w14:paraId="31674570" w14:textId="1E5FAFFD" w:rsidR="004B6AF7" w:rsidRPr="002204EC" w:rsidRDefault="004B6AF7" w:rsidP="00CF2B39">
            <w:pPr>
              <w:pStyle w:val="Odsekzoznamu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2204EC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Príprava podujatí </w:t>
            </w:r>
            <w:r w:rsidR="00513DCE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do </w:t>
            </w:r>
            <w:r w:rsidR="00C25AFC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konca marca 2024</w:t>
            </w:r>
          </w:p>
          <w:p w14:paraId="59E0C2CA" w14:textId="18F511F6" w:rsidR="004B6AF7" w:rsidRDefault="004B6AF7" w:rsidP="00B47A66">
            <w:pPr>
              <w:jc w:val="both"/>
            </w:pPr>
          </w:p>
          <w:p w14:paraId="0CBEB65B" w14:textId="7EF62D9B" w:rsidR="004B6AF7" w:rsidRDefault="004B6AF7" w:rsidP="00B47A66">
            <w:pPr>
              <w:jc w:val="both"/>
            </w:pPr>
            <w:r>
              <w:t>Boli upresnené termíny k podujatiam do k</w:t>
            </w:r>
            <w:r w:rsidR="00690756">
              <w:t xml:space="preserve">onca </w:t>
            </w:r>
            <w:r w:rsidR="00C25AFC">
              <w:t>marca</w:t>
            </w:r>
            <w:r>
              <w:t xml:space="preserve">. </w:t>
            </w:r>
          </w:p>
          <w:p w14:paraId="65601E20" w14:textId="3753AA90" w:rsidR="004B6AF7" w:rsidRDefault="004B6AF7" w:rsidP="00B47A66">
            <w:pPr>
              <w:jc w:val="both"/>
            </w:pPr>
          </w:p>
          <w:p w14:paraId="1FC3248A" w14:textId="1C5D8DE3" w:rsidR="004B6AF7" w:rsidRDefault="004B6AF7" w:rsidP="00B47A66">
            <w:pPr>
              <w:jc w:val="both"/>
            </w:pPr>
          </w:p>
          <w:tbl>
            <w:tblPr>
              <w:tblW w:w="51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320"/>
              <w:gridCol w:w="2900"/>
              <w:gridCol w:w="960"/>
            </w:tblGrid>
            <w:tr w:rsidR="00C25AFC" w:rsidRPr="00C25AFC" w14:paraId="375D6B7D" w14:textId="77777777" w:rsidTr="00C25AFC">
              <w:trPr>
                <w:trHeight w:val="315"/>
              </w:trPr>
              <w:tc>
                <w:tcPr>
                  <w:tcW w:w="1320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14:paraId="58E50CAA" w14:textId="77777777" w:rsidR="00C25AFC" w:rsidRPr="00C25AFC" w:rsidRDefault="00C25AFC" w:rsidP="00C25AF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 w:rsidRPr="00C25AFC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Február</w:t>
                  </w:r>
                </w:p>
              </w:tc>
              <w:tc>
                <w:tcPr>
                  <w:tcW w:w="290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14:paraId="6623AC86" w14:textId="77777777" w:rsidR="00C25AFC" w:rsidRPr="00C25AFC" w:rsidRDefault="00C25AFC" w:rsidP="00C25AF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 w:rsidRPr="00C25AFC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Knižný klub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14:paraId="019E778F" w14:textId="77777777" w:rsidR="00C25AFC" w:rsidRPr="00C25AFC" w:rsidRDefault="00C25AFC" w:rsidP="00C25AF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 w:rsidRPr="00C25AFC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4.2.</w:t>
                  </w:r>
                </w:p>
              </w:tc>
            </w:tr>
            <w:tr w:rsidR="00C25AFC" w:rsidRPr="00C25AFC" w14:paraId="7C3B011F" w14:textId="77777777" w:rsidTr="00C25AFC">
              <w:trPr>
                <w:trHeight w:val="300"/>
              </w:trPr>
              <w:tc>
                <w:tcPr>
                  <w:tcW w:w="132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5F15947" w14:textId="77777777" w:rsidR="00C25AFC" w:rsidRPr="00C25AFC" w:rsidRDefault="00C25AFC" w:rsidP="00C25AF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14:paraId="66FAC6F1" w14:textId="77777777" w:rsidR="00C25AFC" w:rsidRPr="00C25AFC" w:rsidRDefault="00C25AFC" w:rsidP="00C25AF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 w:rsidRPr="00C25AFC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 xml:space="preserve">Daniel </w:t>
                  </w:r>
                  <w:proofErr w:type="spellStart"/>
                  <w:r w:rsidRPr="00C25AFC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Hevier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14:paraId="3DAEF6B3" w14:textId="77777777" w:rsidR="00C25AFC" w:rsidRPr="00C25AFC" w:rsidRDefault="00C25AFC" w:rsidP="00C25AF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 w:rsidRPr="00C25AFC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9.2.</w:t>
                  </w:r>
                </w:p>
              </w:tc>
            </w:tr>
            <w:tr w:rsidR="00C25AFC" w:rsidRPr="00C25AFC" w14:paraId="0AFD01D8" w14:textId="77777777" w:rsidTr="00C25AFC">
              <w:trPr>
                <w:trHeight w:val="300"/>
              </w:trPr>
              <w:tc>
                <w:tcPr>
                  <w:tcW w:w="132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EA70921" w14:textId="77777777" w:rsidR="00C25AFC" w:rsidRPr="00C25AFC" w:rsidRDefault="00C25AFC" w:rsidP="00C25AF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14:paraId="69163564" w14:textId="77777777" w:rsidR="00C25AFC" w:rsidRPr="00C25AFC" w:rsidRDefault="00C25AFC" w:rsidP="00C25AF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 w:rsidRPr="00C25AFC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Cestovateľské kino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14:paraId="140B27A8" w14:textId="77777777" w:rsidR="00C25AFC" w:rsidRPr="00C25AFC" w:rsidRDefault="00C25AFC" w:rsidP="00C25AF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 w:rsidRPr="00C25AFC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16.2.</w:t>
                  </w:r>
                </w:p>
              </w:tc>
            </w:tr>
            <w:tr w:rsidR="00C25AFC" w:rsidRPr="00C25AFC" w14:paraId="72BF7B3A" w14:textId="77777777" w:rsidTr="00C25AFC">
              <w:trPr>
                <w:trHeight w:val="315"/>
              </w:trPr>
              <w:tc>
                <w:tcPr>
                  <w:tcW w:w="132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73C7C95" w14:textId="77777777" w:rsidR="00C25AFC" w:rsidRPr="00C25AFC" w:rsidRDefault="00C25AFC" w:rsidP="00C25AF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14:paraId="5684340C" w14:textId="77777777" w:rsidR="00C25AFC" w:rsidRPr="00C25AFC" w:rsidRDefault="00C25AFC" w:rsidP="00C25AF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 w:rsidRPr="00C25AFC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Kurz varenia - ťahaná štrúdľa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70AD47"/>
                  <w:vAlign w:val="center"/>
                  <w:hideMark/>
                </w:tcPr>
                <w:p w14:paraId="28CD9AFC" w14:textId="2405705E" w:rsidR="00C25AFC" w:rsidRPr="00C25AFC" w:rsidRDefault="00C25AFC" w:rsidP="00C25AF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 w:rsidRPr="00C25AFC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1</w:t>
                  </w:r>
                  <w:r w:rsidR="007424B3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8</w:t>
                  </w:r>
                  <w:r w:rsidRPr="00C25AFC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.2.</w:t>
                  </w:r>
                </w:p>
              </w:tc>
            </w:tr>
            <w:tr w:rsidR="00C25AFC" w:rsidRPr="00C25AFC" w14:paraId="3E8D4F27" w14:textId="77777777" w:rsidTr="00C25AFC">
              <w:trPr>
                <w:trHeight w:val="300"/>
              </w:trPr>
              <w:tc>
                <w:tcPr>
                  <w:tcW w:w="1320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6E75D6D" w14:textId="77777777" w:rsidR="00C25AFC" w:rsidRPr="00C25AFC" w:rsidRDefault="00C25AFC" w:rsidP="00C25AF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 w:rsidRPr="00C25AFC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Marec</w:t>
                  </w:r>
                </w:p>
              </w:tc>
              <w:tc>
                <w:tcPr>
                  <w:tcW w:w="290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F7F417" w14:textId="77777777" w:rsidR="00C25AFC" w:rsidRPr="00C25AFC" w:rsidRDefault="00C25AFC" w:rsidP="00C25AF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 w:rsidRPr="00C25AFC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Knižný klub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75BF9DD" w14:textId="77777777" w:rsidR="00C25AFC" w:rsidRPr="00C25AFC" w:rsidRDefault="00C25AFC" w:rsidP="00C25AF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 w:rsidRPr="00C25AFC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3.3.</w:t>
                  </w:r>
                </w:p>
              </w:tc>
            </w:tr>
            <w:tr w:rsidR="00C25AFC" w:rsidRPr="00C25AFC" w14:paraId="7161C239" w14:textId="77777777" w:rsidTr="00C25AFC">
              <w:trPr>
                <w:trHeight w:val="300"/>
              </w:trPr>
              <w:tc>
                <w:tcPr>
                  <w:tcW w:w="1320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E226A07" w14:textId="77777777" w:rsidR="00C25AFC" w:rsidRPr="00C25AFC" w:rsidRDefault="00C25AFC" w:rsidP="00C25AF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4A66BC" w14:textId="77777777" w:rsidR="00C25AFC" w:rsidRPr="00C25AFC" w:rsidRDefault="00C25AFC" w:rsidP="00C25AF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 w:rsidRPr="00C25AFC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Privítanie novonarodených detí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540C1E" w14:textId="42407423" w:rsidR="00C25AFC" w:rsidRPr="00C25AFC" w:rsidRDefault="00C25AFC" w:rsidP="00C25AF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r>
                    <w:t>2.3.</w:t>
                  </w:r>
                </w:p>
              </w:tc>
            </w:tr>
            <w:tr w:rsidR="00C25AFC" w:rsidRPr="00C25AFC" w14:paraId="34952A33" w14:textId="77777777" w:rsidTr="00C25AFC">
              <w:trPr>
                <w:trHeight w:val="300"/>
              </w:trPr>
              <w:tc>
                <w:tcPr>
                  <w:tcW w:w="1320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E64F10E" w14:textId="77777777" w:rsidR="00C25AFC" w:rsidRPr="00C25AFC" w:rsidRDefault="00C25AFC" w:rsidP="00C25AF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2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8072BE" w14:textId="77777777" w:rsidR="00C25AFC" w:rsidRPr="00C25AFC" w:rsidRDefault="00C25AFC" w:rsidP="00C25AF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 w:rsidRPr="00C25AFC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Čistý chotár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BE8F89" w14:textId="2DF64B3F" w:rsidR="00C25AFC" w:rsidRPr="00C25AFC" w:rsidRDefault="00C25AFC" w:rsidP="00C25AF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r>
                    <w:t>16. 3</w:t>
                  </w:r>
                  <w:r w:rsidRPr="00C25AFC"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 </w:t>
                  </w:r>
                </w:p>
              </w:tc>
            </w:tr>
            <w:tr w:rsidR="00C25AFC" w:rsidRPr="00C25AFC" w14:paraId="7D2CFB34" w14:textId="77777777" w:rsidTr="00C25AFC">
              <w:trPr>
                <w:trHeight w:val="315"/>
              </w:trPr>
              <w:tc>
                <w:tcPr>
                  <w:tcW w:w="1320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980BF8A" w14:textId="77777777" w:rsidR="00C25AFC" w:rsidRPr="00C25AFC" w:rsidRDefault="00C25AFC" w:rsidP="00C25AF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29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41093E" w14:textId="77777777" w:rsidR="00C25AFC" w:rsidRPr="00C25AFC" w:rsidRDefault="00C25AFC" w:rsidP="00C25AF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proofErr w:type="spellStart"/>
                  <w:r w:rsidRPr="00C25AFC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Oldies</w:t>
                  </w:r>
                  <w:proofErr w:type="spellEnd"/>
                  <w:r w:rsidRPr="00C25AFC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 xml:space="preserve"> Party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0C6FE2" w14:textId="77777777" w:rsidR="00C25AFC" w:rsidRPr="00C25AFC" w:rsidRDefault="00C25AFC" w:rsidP="00C25AF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r w:rsidRPr="00C25AFC"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31.3.</w:t>
                  </w:r>
                </w:p>
              </w:tc>
            </w:tr>
          </w:tbl>
          <w:p w14:paraId="6DD6D597" w14:textId="77777777" w:rsidR="00690756" w:rsidRDefault="00690756" w:rsidP="00B47A66">
            <w:pPr>
              <w:jc w:val="both"/>
            </w:pPr>
          </w:p>
          <w:p w14:paraId="1C8AB2B2" w14:textId="57EF442A" w:rsidR="002F64A2" w:rsidRDefault="002F64A2" w:rsidP="00B47A66">
            <w:pPr>
              <w:jc w:val="both"/>
            </w:pPr>
            <w:r>
              <w:t xml:space="preserve">Komisia detailne prebrala akcie do konca </w:t>
            </w:r>
            <w:r w:rsidR="007424B3">
              <w:t>marca</w:t>
            </w:r>
            <w:r>
              <w:t xml:space="preserve">. </w:t>
            </w:r>
          </w:p>
          <w:p w14:paraId="1D1907A3" w14:textId="77777777" w:rsidR="0089187A" w:rsidRDefault="0089187A" w:rsidP="00B47A66">
            <w:pPr>
              <w:jc w:val="both"/>
            </w:pPr>
          </w:p>
          <w:p w14:paraId="2DE6D2B5" w14:textId="7438E438" w:rsidR="00CD292E" w:rsidRDefault="002F64A2" w:rsidP="00B47A66">
            <w:pPr>
              <w:jc w:val="both"/>
            </w:pPr>
            <w:r>
              <w:t xml:space="preserve">M. </w:t>
            </w:r>
            <w:proofErr w:type="spellStart"/>
            <w:r>
              <w:t>Van</w:t>
            </w:r>
            <w:r w:rsidR="00982EC5">
              <w:t>g</w:t>
            </w:r>
            <w:r>
              <w:t>a</w:t>
            </w:r>
            <w:proofErr w:type="spellEnd"/>
            <w:r>
              <w:t xml:space="preserve">: potrebná príprava plagátov </w:t>
            </w:r>
            <w:r w:rsidR="00C25AFC">
              <w:t xml:space="preserve">: Daniel </w:t>
            </w:r>
            <w:proofErr w:type="spellStart"/>
            <w:r w:rsidR="00C25AFC">
              <w:t>Hevier</w:t>
            </w:r>
            <w:proofErr w:type="spellEnd"/>
            <w:r w:rsidR="00C25AFC">
              <w:t xml:space="preserve">, Cestovateľské kino – potápač, Kurz varenia, Privítanie novo narodených detí, Čistý chotár, </w:t>
            </w:r>
            <w:proofErr w:type="spellStart"/>
            <w:r w:rsidR="00C25AFC">
              <w:t>Oldies</w:t>
            </w:r>
            <w:proofErr w:type="spellEnd"/>
            <w:r w:rsidR="00C25AFC">
              <w:t xml:space="preserve"> Party</w:t>
            </w:r>
          </w:p>
          <w:p w14:paraId="2A642E8C" w14:textId="77777777" w:rsidR="00E51F45" w:rsidRDefault="00E51F45" w:rsidP="00B47A66">
            <w:pPr>
              <w:jc w:val="both"/>
            </w:pPr>
          </w:p>
          <w:p w14:paraId="0A8AFD98" w14:textId="0C28BBF4" w:rsidR="00E51F45" w:rsidRPr="00066557" w:rsidRDefault="00C25AFC" w:rsidP="00B47A66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 xml:space="preserve">Spisovateľ Daniel </w:t>
            </w:r>
            <w:proofErr w:type="spellStart"/>
            <w:r>
              <w:rPr>
                <w:u w:val="single"/>
              </w:rPr>
              <w:t>Hevier</w:t>
            </w:r>
            <w:proofErr w:type="spellEnd"/>
            <w:r w:rsidR="00E51F45" w:rsidRPr="00066557">
              <w:rPr>
                <w:u w:val="single"/>
              </w:rPr>
              <w:t xml:space="preserve">: </w:t>
            </w:r>
          </w:p>
          <w:p w14:paraId="231C6A6F" w14:textId="5BEF5216" w:rsidR="00066557" w:rsidRDefault="00C25AFC" w:rsidP="00B47A66">
            <w:pPr>
              <w:jc w:val="both"/>
            </w:pPr>
            <w:r>
              <w:t xml:space="preserve">Primárne určené pre ZŠ Pernek, pridá sa aj ZŠ Jabloňové. </w:t>
            </w:r>
            <w:r w:rsidR="007424B3">
              <w:t>Samozrejme akcia určená aj pre verejnosť.</w:t>
            </w:r>
          </w:p>
          <w:p w14:paraId="21DE14E7" w14:textId="58F46112" w:rsidR="00C25AFC" w:rsidRDefault="00C25AFC" w:rsidP="00B47A66">
            <w:pPr>
              <w:jc w:val="both"/>
            </w:pPr>
            <w:r>
              <w:t xml:space="preserve">Náklady: </w:t>
            </w:r>
            <w:r w:rsidR="0012011B">
              <w:t>120 € (fakturácia) –</w:t>
            </w:r>
            <w:r w:rsidR="00836ADC">
              <w:t xml:space="preserve"> z obce</w:t>
            </w:r>
          </w:p>
          <w:p w14:paraId="460162B7" w14:textId="77777777" w:rsidR="00CF262E" w:rsidRDefault="00CF262E" w:rsidP="00B47A66">
            <w:pPr>
              <w:jc w:val="both"/>
            </w:pPr>
          </w:p>
          <w:p w14:paraId="4D3DE5EA" w14:textId="77777777" w:rsidR="00E51F45" w:rsidRDefault="00E51F45" w:rsidP="00B47A66">
            <w:pPr>
              <w:jc w:val="both"/>
            </w:pPr>
          </w:p>
          <w:p w14:paraId="4E427FBD" w14:textId="293DDE66" w:rsidR="00E51F45" w:rsidRDefault="0012011B" w:rsidP="00B47A66">
            <w:pPr>
              <w:jc w:val="both"/>
            </w:pPr>
            <w:r>
              <w:rPr>
                <w:u w:val="single"/>
              </w:rPr>
              <w:t>Kurz varenia</w:t>
            </w:r>
            <w:r w:rsidR="00E51F45" w:rsidRPr="00066557">
              <w:rPr>
                <w:u w:val="single"/>
              </w:rPr>
              <w:t>:</w:t>
            </w:r>
            <w:r w:rsidR="00FA6F3D">
              <w:t xml:space="preserve"> </w:t>
            </w:r>
          </w:p>
          <w:p w14:paraId="15DD2273" w14:textId="1A51140F" w:rsidR="00066557" w:rsidRDefault="0012011B" w:rsidP="00B47A66">
            <w:pPr>
              <w:jc w:val="both"/>
            </w:pPr>
            <w:r>
              <w:t>Je potrebné zmeniť</w:t>
            </w:r>
            <w:r w:rsidR="003819B4">
              <w:t xml:space="preserve"> pôvodný</w:t>
            </w:r>
            <w:r>
              <w:t xml:space="preserve"> termín</w:t>
            </w:r>
            <w:r w:rsidR="003819B4">
              <w:t xml:space="preserve"> 17.2.</w:t>
            </w:r>
            <w:r>
              <w:t>, nakoľko v tom istom termíne majú schôdzu hasiči.</w:t>
            </w:r>
          </w:p>
          <w:p w14:paraId="4BA78CA2" w14:textId="0DC398AA" w:rsidR="0012011B" w:rsidRDefault="0012011B" w:rsidP="00B47A66">
            <w:pPr>
              <w:jc w:val="both"/>
            </w:pPr>
            <w:r>
              <w:t>Dohodnutý nový termín na</w:t>
            </w:r>
            <w:r w:rsidR="003819B4">
              <w:t xml:space="preserve">: </w:t>
            </w:r>
            <w:r w:rsidR="007424B3">
              <w:t xml:space="preserve">18.2., o 14.00 h. Z dôvodu zaneprázdnenosti p. Valentovej sa mení téma pečenia na </w:t>
            </w:r>
            <w:proofErr w:type="spellStart"/>
            <w:r w:rsidR="007424B3">
              <w:t>sádelňáky</w:t>
            </w:r>
            <w:proofErr w:type="spellEnd"/>
            <w:r w:rsidR="007424B3">
              <w:t>.</w:t>
            </w:r>
          </w:p>
          <w:p w14:paraId="46C96BB2" w14:textId="77777777" w:rsidR="00690756" w:rsidRDefault="00690756" w:rsidP="00B47A66">
            <w:pPr>
              <w:jc w:val="both"/>
            </w:pPr>
          </w:p>
          <w:p w14:paraId="1057B423" w14:textId="77777777" w:rsidR="0012011B" w:rsidRDefault="0012011B" w:rsidP="00B47A66">
            <w:pPr>
              <w:jc w:val="both"/>
            </w:pPr>
          </w:p>
          <w:p w14:paraId="31AA993A" w14:textId="58388648" w:rsidR="002204EC" w:rsidRPr="006C32C0" w:rsidRDefault="004B6AF7" w:rsidP="00B47A66">
            <w:pPr>
              <w:jc w:val="both"/>
              <w:rPr>
                <w:color w:val="FF0000"/>
              </w:rPr>
            </w:pPr>
            <w:r w:rsidRPr="006C32C0">
              <w:rPr>
                <w:color w:val="FF0000"/>
              </w:rPr>
              <w:t>Uznesenie FK č.</w:t>
            </w:r>
            <w:r w:rsidR="003819B4">
              <w:rPr>
                <w:color w:val="FF0000"/>
              </w:rPr>
              <w:t>1</w:t>
            </w:r>
            <w:r w:rsidRPr="006C32C0">
              <w:rPr>
                <w:color w:val="FF0000"/>
              </w:rPr>
              <w:t>/202</w:t>
            </w:r>
            <w:r w:rsidR="003819B4">
              <w:rPr>
                <w:color w:val="FF0000"/>
              </w:rPr>
              <w:t>4</w:t>
            </w:r>
            <w:r w:rsidRPr="006C32C0">
              <w:rPr>
                <w:color w:val="FF0000"/>
              </w:rPr>
              <w:t xml:space="preserve"> </w:t>
            </w:r>
          </w:p>
          <w:p w14:paraId="2D4BBA36" w14:textId="4FE8A01E" w:rsidR="002204EC" w:rsidRPr="006C32C0" w:rsidRDefault="002204EC" w:rsidP="00B47A66">
            <w:pPr>
              <w:jc w:val="both"/>
              <w:rPr>
                <w:color w:val="FF0000"/>
              </w:rPr>
            </w:pPr>
            <w:r w:rsidRPr="006C32C0">
              <w:rPr>
                <w:color w:val="FF0000"/>
              </w:rPr>
              <w:t xml:space="preserve">Komisia pre kultúru, šport a sociálnu oblasť </w:t>
            </w:r>
            <w:r w:rsidR="004B6AF7" w:rsidRPr="006C32C0">
              <w:rPr>
                <w:color w:val="FF0000"/>
              </w:rPr>
              <w:t>berie na vedomie informácie</w:t>
            </w:r>
            <w:r w:rsidRPr="006C32C0">
              <w:rPr>
                <w:color w:val="FF0000"/>
              </w:rPr>
              <w:t xml:space="preserve"> ohľadom pripravovaných podujatiach.</w:t>
            </w:r>
          </w:p>
          <w:p w14:paraId="1844910C" w14:textId="6ED18F3A" w:rsidR="002204EC" w:rsidRPr="006C32C0" w:rsidRDefault="004B6AF7" w:rsidP="00B47A66">
            <w:pPr>
              <w:jc w:val="both"/>
              <w:rPr>
                <w:color w:val="FF0000"/>
              </w:rPr>
            </w:pPr>
            <w:r w:rsidRPr="006C32C0">
              <w:rPr>
                <w:color w:val="FF0000"/>
              </w:rPr>
              <w:t xml:space="preserve">ZA: </w:t>
            </w:r>
            <w:r w:rsidR="003819B4">
              <w:rPr>
                <w:color w:val="FF0000"/>
              </w:rPr>
              <w:t>3</w:t>
            </w:r>
          </w:p>
          <w:p w14:paraId="7538F35E" w14:textId="77777777" w:rsidR="002204EC" w:rsidRPr="006C32C0" w:rsidRDefault="004B6AF7" w:rsidP="00B47A66">
            <w:pPr>
              <w:jc w:val="both"/>
              <w:rPr>
                <w:color w:val="FF0000"/>
              </w:rPr>
            </w:pPr>
            <w:r w:rsidRPr="006C32C0">
              <w:rPr>
                <w:color w:val="FF0000"/>
              </w:rPr>
              <w:t xml:space="preserve">PROTI: 0 </w:t>
            </w:r>
          </w:p>
          <w:p w14:paraId="04ADCBD7" w14:textId="2A886C86" w:rsidR="004B6AF7" w:rsidRDefault="004B6AF7" w:rsidP="00B47A66">
            <w:pPr>
              <w:jc w:val="both"/>
              <w:rPr>
                <w:color w:val="FF0000"/>
              </w:rPr>
            </w:pPr>
            <w:r w:rsidRPr="006C32C0">
              <w:rPr>
                <w:color w:val="FF0000"/>
              </w:rPr>
              <w:t>ZDRŽAL SA: 0</w:t>
            </w:r>
            <w:r w:rsidR="002204EC" w:rsidRPr="006C32C0">
              <w:rPr>
                <w:color w:val="FF0000"/>
              </w:rPr>
              <w:t xml:space="preserve"> </w:t>
            </w:r>
          </w:p>
          <w:p w14:paraId="0E0F8BD2" w14:textId="77777777" w:rsidR="007641C4" w:rsidRDefault="007641C4" w:rsidP="00B47A66">
            <w:pPr>
              <w:jc w:val="both"/>
              <w:rPr>
                <w:color w:val="FF0000"/>
              </w:rPr>
            </w:pPr>
          </w:p>
          <w:p w14:paraId="1D61F55B" w14:textId="77777777" w:rsidR="003659C2" w:rsidRDefault="003659C2" w:rsidP="00B47A66">
            <w:pPr>
              <w:jc w:val="both"/>
              <w:rPr>
                <w:color w:val="FF0000"/>
              </w:rPr>
            </w:pPr>
          </w:p>
          <w:p w14:paraId="37FDB5CB" w14:textId="370554D3" w:rsidR="003659C2" w:rsidRDefault="00CF2B39" w:rsidP="00CF2B39">
            <w:pPr>
              <w:pStyle w:val="Odsekzoznamu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Nový člen komisie</w:t>
            </w:r>
          </w:p>
          <w:p w14:paraId="63E23A10" w14:textId="65C4988C" w:rsidR="00E51304" w:rsidRDefault="007424B3" w:rsidP="00E51304">
            <w:pPr>
              <w:pStyle w:val="Odsekzoznamu"/>
              <w:jc w:val="both"/>
            </w:pPr>
            <w:r>
              <w:t xml:space="preserve">M. </w:t>
            </w:r>
            <w:proofErr w:type="spellStart"/>
            <w:r>
              <w:t>Ledník</w:t>
            </w:r>
            <w:proofErr w:type="spellEnd"/>
            <w:r>
              <w:t xml:space="preserve"> prediskutuje s p</w:t>
            </w:r>
            <w:r w:rsidR="00E51304" w:rsidRPr="00E51304">
              <w:t xml:space="preserve">. </w:t>
            </w:r>
            <w:proofErr w:type="spellStart"/>
            <w:r w:rsidR="00E51304" w:rsidRPr="00E51304">
              <w:t>Mičekov</w:t>
            </w:r>
            <w:r>
              <w:t>ou</w:t>
            </w:r>
            <w:proofErr w:type="spellEnd"/>
            <w:r>
              <w:t xml:space="preserve"> je</w:t>
            </w:r>
            <w:r w:rsidR="00DE72FC">
              <w:t>j</w:t>
            </w:r>
            <w:r>
              <w:t xml:space="preserve"> oficiálne členstvo v tejto komisií</w:t>
            </w:r>
            <w:r w:rsidR="00E51304">
              <w:t xml:space="preserve">. </w:t>
            </w:r>
            <w:r>
              <w:t>Časovo sa nestíha zúčastňovať zasadnutí, na druhej strane je pri viacerých akciách ako pracovníčka obce účastná. N</w:t>
            </w:r>
            <w:r w:rsidR="00E51304">
              <w:t xml:space="preserve">a najbližšom zasadaní obecného zastupiteľstva sa predloží návrh na </w:t>
            </w:r>
            <w:r>
              <w:t xml:space="preserve">zvolenie novej </w:t>
            </w:r>
            <w:r w:rsidR="00E51304">
              <w:t>členk</w:t>
            </w:r>
            <w:r>
              <w:t>y</w:t>
            </w:r>
            <w:r w:rsidR="00E51304">
              <w:t xml:space="preserve"> pani Helen</w:t>
            </w:r>
            <w:r>
              <w:t>y</w:t>
            </w:r>
            <w:r w:rsidR="00E51304">
              <w:t xml:space="preserve"> </w:t>
            </w:r>
            <w:r w:rsidR="00AF5462">
              <w:t>Valentov</w:t>
            </w:r>
            <w:r>
              <w:t>ej</w:t>
            </w:r>
            <w:r w:rsidR="00AF5462">
              <w:t>.</w:t>
            </w:r>
          </w:p>
          <w:p w14:paraId="6EB9FA7F" w14:textId="77777777" w:rsidR="007424B3" w:rsidRDefault="007424B3" w:rsidP="00E51304">
            <w:pPr>
              <w:pStyle w:val="Odsekzoznamu"/>
              <w:jc w:val="both"/>
            </w:pPr>
          </w:p>
          <w:p w14:paraId="7739D351" w14:textId="77777777" w:rsidR="007424B3" w:rsidRDefault="007424B3" w:rsidP="00E51304">
            <w:pPr>
              <w:pStyle w:val="Odsekzoznamu"/>
              <w:jc w:val="both"/>
            </w:pPr>
          </w:p>
          <w:p w14:paraId="67A95F9D" w14:textId="77777777" w:rsidR="007424B3" w:rsidRDefault="007424B3" w:rsidP="00E51304">
            <w:pPr>
              <w:pStyle w:val="Odsekzoznamu"/>
              <w:jc w:val="both"/>
            </w:pPr>
          </w:p>
          <w:p w14:paraId="3158DC42" w14:textId="77777777" w:rsidR="007424B3" w:rsidRDefault="007424B3" w:rsidP="00E51304">
            <w:pPr>
              <w:pStyle w:val="Odsekzoznamu"/>
              <w:jc w:val="both"/>
            </w:pPr>
          </w:p>
          <w:p w14:paraId="4CDEE8EE" w14:textId="77777777" w:rsidR="007424B3" w:rsidRDefault="007424B3" w:rsidP="00E51304">
            <w:pPr>
              <w:pStyle w:val="Odsekzoznamu"/>
              <w:jc w:val="both"/>
            </w:pPr>
          </w:p>
          <w:p w14:paraId="44DA216F" w14:textId="43752532" w:rsidR="00CF2B39" w:rsidRDefault="00CF2B39" w:rsidP="00CF2B39">
            <w:pPr>
              <w:pStyle w:val="Odsekzoznamu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lastRenderedPageBreak/>
              <w:t>Nová web stránka</w:t>
            </w:r>
          </w:p>
          <w:p w14:paraId="5D1F8BA1" w14:textId="68CB3B0B" w:rsidR="00E51304" w:rsidRDefault="00E51304" w:rsidP="00E51304">
            <w:pPr>
              <w:pStyle w:val="Odsekzoznamu"/>
              <w:jc w:val="both"/>
            </w:pPr>
            <w:r>
              <w:t xml:space="preserve">V decembri prebehlo za účasti p. </w:t>
            </w:r>
            <w:proofErr w:type="spellStart"/>
            <w:r>
              <w:t>Ledníka</w:t>
            </w:r>
            <w:proofErr w:type="spellEnd"/>
            <w:r>
              <w:t xml:space="preserve">, </w:t>
            </w:r>
            <w:proofErr w:type="spellStart"/>
            <w:r>
              <w:t>Vangu</w:t>
            </w:r>
            <w:proofErr w:type="spellEnd"/>
            <w:r>
              <w:t xml:space="preserve"> a </w:t>
            </w:r>
            <w:proofErr w:type="spellStart"/>
            <w:r>
              <w:t>Zajičkovej</w:t>
            </w:r>
            <w:proofErr w:type="spellEnd"/>
            <w:r>
              <w:t xml:space="preserve"> stretnutie s dodávateľom, na ktorom sa špecifikoval základ designu novej web stránky. V súčasnosti sa realizuje prenos údajov zo starej web stránky. Potrebné dohodnúť termín na školenie na obsluhu.  Navrhované osoby na </w:t>
            </w:r>
            <w:r w:rsidR="00AF5462">
              <w:t xml:space="preserve">zaškolenie: M. </w:t>
            </w:r>
            <w:proofErr w:type="spellStart"/>
            <w:r w:rsidR="00AF5462">
              <w:t>Ledník</w:t>
            </w:r>
            <w:proofErr w:type="spellEnd"/>
            <w:r w:rsidR="00AF5462">
              <w:t>, , Z. Zajičková</w:t>
            </w:r>
            <w:r w:rsidR="007424B3">
              <w:t xml:space="preserve">, M. </w:t>
            </w:r>
            <w:proofErr w:type="spellStart"/>
            <w:r w:rsidR="007424B3">
              <w:t>Vanga</w:t>
            </w:r>
            <w:proofErr w:type="spellEnd"/>
            <w:r w:rsidR="007424B3">
              <w:t xml:space="preserve">, Danka </w:t>
            </w:r>
            <w:proofErr w:type="spellStart"/>
            <w:r w:rsidR="007424B3">
              <w:t>Mičeková</w:t>
            </w:r>
            <w:proofErr w:type="spellEnd"/>
            <w:r w:rsidR="007424B3">
              <w:t>, Z. Bohuš</w:t>
            </w:r>
          </w:p>
          <w:p w14:paraId="672CD7AB" w14:textId="77777777" w:rsidR="00AF5462" w:rsidRDefault="00AF5462" w:rsidP="00E51304">
            <w:pPr>
              <w:pStyle w:val="Odsekzoznamu"/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400DC2CF" w14:textId="2A14BBC7" w:rsidR="007641C4" w:rsidRPr="007424B3" w:rsidRDefault="00CF2B39" w:rsidP="007641C4">
            <w:pPr>
              <w:pStyle w:val="Odsekzoznamu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C25AFC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Základná organizácia Jednoty dôchodcov</w:t>
            </w:r>
          </w:p>
          <w:p w14:paraId="26981C12" w14:textId="1695B8E3" w:rsidR="00AF5462" w:rsidRDefault="00AF5462" w:rsidP="00B47A66">
            <w:pPr>
              <w:jc w:val="both"/>
            </w:pPr>
            <w:r>
              <w:t xml:space="preserve">               V decembri bolo stretnutie s pani z</w:t>
            </w:r>
            <w:r w:rsidR="007424B3">
              <w:t xml:space="preserve"> okresnej</w:t>
            </w:r>
            <w:r>
              <w:t xml:space="preserve"> organizácie Jednoty dôchodcov. Informovala</w:t>
            </w:r>
          </w:p>
          <w:p w14:paraId="73DB3EBB" w14:textId="77777777" w:rsidR="007424B3" w:rsidRDefault="00AF5462" w:rsidP="00B47A66">
            <w:pPr>
              <w:jc w:val="both"/>
            </w:pPr>
            <w:r>
              <w:t xml:space="preserve">               nás o podmienkach vytvorenia základnej organizácie. </w:t>
            </w:r>
            <w:r w:rsidR="007424B3">
              <w:t>Zatiaľ je prihlásených pomerne málo</w:t>
            </w:r>
          </w:p>
          <w:p w14:paraId="58746684" w14:textId="77777777" w:rsidR="007424B3" w:rsidRDefault="007424B3" w:rsidP="00B47A66">
            <w:pPr>
              <w:jc w:val="both"/>
            </w:pPr>
            <w:r>
              <w:t xml:space="preserve">               záujemcov. Podľa slov p. </w:t>
            </w:r>
            <w:proofErr w:type="spellStart"/>
            <w:r>
              <w:t>Jadrníčkovej</w:t>
            </w:r>
            <w:proofErr w:type="spellEnd"/>
            <w:r>
              <w:t xml:space="preserve"> dôchodcom chýbajú informácie. Bolo navrhnuté</w:t>
            </w:r>
          </w:p>
          <w:p w14:paraId="66C2202B" w14:textId="36490284" w:rsidR="007424B3" w:rsidRDefault="007424B3" w:rsidP="00B47A66">
            <w:pPr>
              <w:jc w:val="both"/>
            </w:pPr>
            <w:r>
              <w:t xml:space="preserve">               usporiadať stretnutie na obecnom úrade a osobne to ľudom odprezentovať. P. </w:t>
            </w:r>
            <w:proofErr w:type="spellStart"/>
            <w:r>
              <w:t>Jadrníčková</w:t>
            </w:r>
            <w:proofErr w:type="spellEnd"/>
          </w:p>
          <w:p w14:paraId="0558BAAA" w14:textId="4CB42700" w:rsidR="003659C2" w:rsidRDefault="007424B3" w:rsidP="00B47A66">
            <w:pPr>
              <w:jc w:val="both"/>
            </w:pPr>
            <w:r>
              <w:t xml:space="preserve">              a p. Zajičková si dohodnú termín.</w:t>
            </w:r>
          </w:p>
          <w:p w14:paraId="077C8D0A" w14:textId="77777777" w:rsidR="001B4B31" w:rsidRPr="006C32C0" w:rsidRDefault="001B4B31" w:rsidP="00B47A66">
            <w:pPr>
              <w:jc w:val="both"/>
              <w:rPr>
                <w:color w:val="FF0000"/>
              </w:rPr>
            </w:pPr>
          </w:p>
          <w:p w14:paraId="144297F8" w14:textId="77777777" w:rsidR="004B6AF7" w:rsidRPr="00B76954" w:rsidRDefault="004B6AF7" w:rsidP="00B76954">
            <w:pPr>
              <w:pStyle w:val="Odsekzoznamu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4F4D30AC" w14:textId="77777777" w:rsidR="00B76954" w:rsidRDefault="00B76954" w:rsidP="00CF2B39">
            <w:pPr>
              <w:pStyle w:val="Odsekzoznamu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B76954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630 rokov od prvej písomnej zmienky o Perneku – budúci rok </w:t>
            </w:r>
          </w:p>
          <w:p w14:paraId="498756DF" w14:textId="77777777" w:rsidR="003659C2" w:rsidRDefault="003659C2" w:rsidP="003659C2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1258A2D9" w14:textId="77777777" w:rsidR="00927620" w:rsidRDefault="00927620" w:rsidP="003659C2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24F3A166" w14:textId="0A8E2A49" w:rsidR="00927620" w:rsidRPr="002A264D" w:rsidRDefault="00927620" w:rsidP="00927620">
            <w:pPr>
              <w:pStyle w:val="Odsekzoznamu"/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  <w:u w:val="single"/>
              </w:rPr>
            </w:pPr>
            <w:r w:rsidRPr="002A264D"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  <w:u w:val="single"/>
              </w:rPr>
              <w:t>Zápis z </w:t>
            </w:r>
            <w:r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  <w:u w:val="single"/>
              </w:rPr>
              <w:t>24</w:t>
            </w:r>
            <w:r w:rsidRPr="002A264D"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  <w:u w:val="single"/>
              </w:rPr>
              <w:t>.1.202</w:t>
            </w:r>
            <w:r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  <w:u w:val="single"/>
              </w:rPr>
              <w:t>4</w:t>
            </w:r>
          </w:p>
          <w:p w14:paraId="6737E4A9" w14:textId="77777777" w:rsidR="00927620" w:rsidRDefault="00927620" w:rsidP="003659C2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622EC57D" w14:textId="77777777" w:rsidR="007424B3" w:rsidRDefault="007424B3" w:rsidP="003659C2">
            <w:r>
              <w:t xml:space="preserve">              p. Zajičková predložila návrh podujatí na jednotlivé dni. Vypracovala zoznam potrebného</w:t>
            </w:r>
          </w:p>
          <w:p w14:paraId="750931ED" w14:textId="77777777" w:rsidR="007424B3" w:rsidRDefault="007424B3" w:rsidP="003659C2">
            <w:r>
              <w:t xml:space="preserve">              technického zabezpečenia akcie a jednotlivých úloh. Tento zoznam tvorí samostatný</w:t>
            </w:r>
          </w:p>
          <w:p w14:paraId="638CC49E" w14:textId="77777777" w:rsidR="007424B3" w:rsidRDefault="007424B3" w:rsidP="003659C2">
            <w:r>
              <w:t xml:space="preserve">              pracovný dokument. Komisia navrhuje objednať veľkokapacitný stan, ktorý by slúžil</w:t>
            </w:r>
          </w:p>
          <w:p w14:paraId="38A68475" w14:textId="77777777" w:rsidR="004E339A" w:rsidRDefault="007424B3" w:rsidP="003659C2">
            <w:r>
              <w:t xml:space="preserve">              v prípade nepriaznivého počasia ale aj v prípade horúceho leta, od spoločnosti </w:t>
            </w:r>
            <w:proofErr w:type="spellStart"/>
            <w:r w:rsidR="004E339A">
              <w:t>Klost</w:t>
            </w:r>
            <w:proofErr w:type="spellEnd"/>
            <w:r w:rsidR="004E339A">
              <w:t>, s.r.o,</w:t>
            </w:r>
          </w:p>
          <w:p w14:paraId="104D84A4" w14:textId="36A21691" w:rsidR="00927620" w:rsidRDefault="004E339A" w:rsidP="003659C2">
            <w:r>
              <w:t xml:space="preserve">              treba vypustiť prenájom pivných setov a pokúsiť sa o zľavu.</w:t>
            </w:r>
            <w:r w:rsidR="007424B3">
              <w:t xml:space="preserve"> </w:t>
            </w:r>
          </w:p>
          <w:p w14:paraId="7CD41678" w14:textId="77777777" w:rsidR="007977F3" w:rsidRDefault="007977F3" w:rsidP="003659C2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3B3BC3FB" w14:textId="77777777" w:rsidR="007977F3" w:rsidRPr="007977F3" w:rsidRDefault="007977F3" w:rsidP="003659C2">
            <w:r w:rsidRPr="007977F3">
              <w:t xml:space="preserve">            Do programu sa v sobotu o 9.00 h pridá komentovaný prechod turistickým</w:t>
            </w:r>
          </w:p>
          <w:p w14:paraId="091B1C01" w14:textId="77777777" w:rsidR="007977F3" w:rsidRDefault="007977F3" w:rsidP="003659C2">
            <w:r w:rsidRPr="007977F3">
              <w:t xml:space="preserve">            chodníkom. L. </w:t>
            </w:r>
            <w:proofErr w:type="spellStart"/>
            <w:r w:rsidRPr="007977F3">
              <w:t>Chadalík</w:t>
            </w:r>
            <w:proofErr w:type="spellEnd"/>
            <w:r w:rsidRPr="007977F3">
              <w:t xml:space="preserve"> sa pokúsi dohodnúť výstavu obrazov</w:t>
            </w:r>
            <w:r>
              <w:t xml:space="preserve"> a na piatok do kultúrneho</w:t>
            </w:r>
          </w:p>
          <w:p w14:paraId="02E4A03A" w14:textId="0B5384BE" w:rsidR="00927620" w:rsidRPr="007977F3" w:rsidRDefault="007977F3" w:rsidP="003659C2">
            <w:r>
              <w:t xml:space="preserve">            domu prednášku o 2. sv. vojne.</w:t>
            </w:r>
          </w:p>
          <w:p w14:paraId="1071A8BE" w14:textId="77777777" w:rsidR="00927620" w:rsidRDefault="00927620" w:rsidP="003659C2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3EDC4FF1" w14:textId="77777777" w:rsidR="00927620" w:rsidRDefault="00927620" w:rsidP="003659C2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3D08C1CC" w14:textId="2FC96406" w:rsidR="003659C2" w:rsidRPr="002A264D" w:rsidRDefault="003659C2" w:rsidP="003659C2">
            <w:pPr>
              <w:pStyle w:val="Odsekzoznamu"/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  <w:u w:val="single"/>
              </w:rPr>
            </w:pPr>
            <w:r w:rsidRPr="002A264D"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  <w:u w:val="single"/>
              </w:rPr>
              <w:t>Zápis z 9.10.2023</w:t>
            </w:r>
          </w:p>
          <w:p w14:paraId="5AB6C45C" w14:textId="36532C70" w:rsidR="003659C2" w:rsidRDefault="003659C2" w:rsidP="00CF2B39">
            <w:pPr>
              <w:pStyle w:val="Odsekzoznamu"/>
              <w:numPr>
                <w:ilvl w:val="1"/>
                <w:numId w:val="4"/>
              </w:numPr>
            </w:pPr>
            <w:r>
              <w:t xml:space="preserve">Akciu budeme promovať už v tohtoročnom Perneckom </w:t>
            </w:r>
            <w:proofErr w:type="spellStart"/>
            <w:r>
              <w:t>spravodaji</w:t>
            </w:r>
            <w:proofErr w:type="spellEnd"/>
          </w:p>
          <w:p w14:paraId="3BA6AAA4" w14:textId="3DAA51B7" w:rsidR="003659C2" w:rsidRDefault="003659C2" w:rsidP="00CF2B39">
            <w:pPr>
              <w:pStyle w:val="Odsekzoznamu"/>
              <w:numPr>
                <w:ilvl w:val="1"/>
                <w:numId w:val="4"/>
              </w:numPr>
            </w:pPr>
            <w:r>
              <w:t xml:space="preserve">M. </w:t>
            </w:r>
            <w:proofErr w:type="spellStart"/>
            <w:r>
              <w:t>Ledník</w:t>
            </w:r>
            <w:proofErr w:type="spellEnd"/>
            <w:r>
              <w:t xml:space="preserve"> </w:t>
            </w:r>
            <w:r w:rsidR="002A264D">
              <w:t xml:space="preserve">navrhol termín na: </w:t>
            </w:r>
            <w:r>
              <w:t>júl</w:t>
            </w:r>
            <w:r w:rsidR="002A264D">
              <w:t xml:space="preserve"> 12.-14.</w:t>
            </w:r>
          </w:p>
          <w:p w14:paraId="44BDD993" w14:textId="6D9B08B9" w:rsidR="003659C2" w:rsidRDefault="003659C2" w:rsidP="00CF2B39">
            <w:pPr>
              <w:pStyle w:val="Odsekzoznamu"/>
              <w:numPr>
                <w:ilvl w:val="1"/>
                <w:numId w:val="4"/>
              </w:numPr>
            </w:pPr>
            <w:r>
              <w:t>Do konca roka sa stanovia jednotlivé pracovné tímy, ktoré budú pomáhať pri organizovaní akcie.</w:t>
            </w:r>
            <w:r w:rsidR="002A264D">
              <w:t xml:space="preserve"> Zatiaľ navrhnuté:</w:t>
            </w:r>
          </w:p>
          <w:p w14:paraId="333E755D" w14:textId="791A6052" w:rsidR="003659C2" w:rsidRDefault="003659C2" w:rsidP="00CF2B39">
            <w:pPr>
              <w:pStyle w:val="Odsekzoznamu"/>
              <w:numPr>
                <w:ilvl w:val="0"/>
                <w:numId w:val="4"/>
              </w:numPr>
            </w:pPr>
            <w:r>
              <w:t>Škola</w:t>
            </w:r>
          </w:p>
          <w:p w14:paraId="15003E63" w14:textId="6136519B" w:rsidR="003659C2" w:rsidRDefault="003659C2" w:rsidP="00CF2B39">
            <w:pPr>
              <w:pStyle w:val="Odsekzoznamu"/>
              <w:numPr>
                <w:ilvl w:val="0"/>
                <w:numId w:val="4"/>
              </w:numPr>
            </w:pPr>
            <w:r>
              <w:t>Zorganizovanie výstavy</w:t>
            </w:r>
          </w:p>
          <w:p w14:paraId="334CCA4A" w14:textId="409B3BFD" w:rsidR="003659C2" w:rsidRDefault="003659C2" w:rsidP="00CF2B39">
            <w:pPr>
              <w:pStyle w:val="Odsekzoznamu"/>
              <w:numPr>
                <w:ilvl w:val="0"/>
                <w:numId w:val="4"/>
              </w:numPr>
            </w:pPr>
            <w:r>
              <w:t>Staré pernecké fotky</w:t>
            </w:r>
            <w:r w:rsidR="00014782">
              <w:t xml:space="preserve"> – Zuzka </w:t>
            </w:r>
            <w:proofErr w:type="spellStart"/>
            <w:r w:rsidR="00014782">
              <w:t>Pálová</w:t>
            </w:r>
            <w:proofErr w:type="spellEnd"/>
          </w:p>
          <w:p w14:paraId="43C4C7A4" w14:textId="608F1D1F" w:rsidR="003659C2" w:rsidRDefault="003659C2" w:rsidP="00CF2B39">
            <w:pPr>
              <w:pStyle w:val="Odsekzoznamu"/>
              <w:numPr>
                <w:ilvl w:val="0"/>
                <w:numId w:val="4"/>
              </w:numPr>
            </w:pPr>
            <w:r>
              <w:t>Aktivity na ihrisku</w:t>
            </w:r>
            <w:r w:rsidR="00014782">
              <w:t xml:space="preserve"> </w:t>
            </w:r>
            <w:r w:rsidR="002A264D">
              <w:t>–</w:t>
            </w:r>
            <w:r w:rsidR="00014782">
              <w:t xml:space="preserve"> Z</w:t>
            </w:r>
            <w:r w:rsidR="002A264D">
              <w:t>uzana Zajičková</w:t>
            </w:r>
          </w:p>
          <w:p w14:paraId="0D9990FA" w14:textId="7FA97587" w:rsidR="003659C2" w:rsidRDefault="003659C2" w:rsidP="00CF2B39">
            <w:pPr>
              <w:pStyle w:val="Odsekzoznamu"/>
              <w:numPr>
                <w:ilvl w:val="0"/>
                <w:numId w:val="4"/>
              </w:numPr>
            </w:pPr>
            <w:r>
              <w:t>Pernecké ONÉ</w:t>
            </w:r>
          </w:p>
          <w:p w14:paraId="50A9B5EF" w14:textId="043A65E4" w:rsidR="00014782" w:rsidRDefault="00014782" w:rsidP="00CF2B39">
            <w:pPr>
              <w:pStyle w:val="Odsekzoznamu"/>
              <w:numPr>
                <w:ilvl w:val="0"/>
                <w:numId w:val="4"/>
              </w:numPr>
            </w:pPr>
            <w:r>
              <w:t>Hasiči</w:t>
            </w:r>
          </w:p>
          <w:p w14:paraId="205291E0" w14:textId="77777777" w:rsidR="003659C2" w:rsidRDefault="003659C2" w:rsidP="003659C2">
            <w:pPr>
              <w:pStyle w:val="Odsekzoznamu"/>
              <w:ind w:left="750"/>
            </w:pPr>
          </w:p>
          <w:p w14:paraId="1B64A488" w14:textId="3BA910F5" w:rsidR="003659C2" w:rsidRDefault="003659C2" w:rsidP="00CF2B39">
            <w:pPr>
              <w:pStyle w:val="Odsekzoznamu"/>
              <w:numPr>
                <w:ilvl w:val="1"/>
                <w:numId w:val="4"/>
              </w:numPr>
            </w:pPr>
            <w:r>
              <w:t xml:space="preserve">Potrebné vymyslieť logo akcie, ktoré budeme používať od začiatku promovania – prvý krát v Perneckom </w:t>
            </w:r>
            <w:proofErr w:type="spellStart"/>
            <w:r>
              <w:t>spravodaji</w:t>
            </w:r>
            <w:proofErr w:type="spellEnd"/>
            <w:r>
              <w:t>.</w:t>
            </w:r>
          </w:p>
          <w:p w14:paraId="27BBA036" w14:textId="6C9EACB0" w:rsidR="002A264D" w:rsidRDefault="002A264D" w:rsidP="00CF2B39">
            <w:pPr>
              <w:pStyle w:val="Odsekzoznamu"/>
              <w:numPr>
                <w:ilvl w:val="1"/>
                <w:numId w:val="4"/>
              </w:numPr>
            </w:pPr>
            <w:r>
              <w:t>Zuzana Zajičková – pripraviť program pre jednotlivé dni oslavy</w:t>
            </w:r>
          </w:p>
          <w:p w14:paraId="5BA7522F" w14:textId="77777777" w:rsidR="003659C2" w:rsidRPr="003659C2" w:rsidRDefault="003659C2" w:rsidP="003659C2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2A14556A" w14:textId="77777777" w:rsidR="002F64A2" w:rsidRDefault="002F64A2" w:rsidP="002F64A2">
            <w:pPr>
              <w:pStyle w:val="Odsekzoznamu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74202B49" w14:textId="77777777" w:rsidR="00DE72FC" w:rsidRDefault="00DE72FC" w:rsidP="002F64A2">
            <w:pPr>
              <w:pStyle w:val="Odsekzoznamu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0050B6FE" w14:textId="77777777" w:rsidR="00DE72FC" w:rsidRDefault="00DE72FC" w:rsidP="002F64A2">
            <w:pPr>
              <w:pStyle w:val="Odsekzoznamu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25C4EEDD" w14:textId="77777777" w:rsidR="00DE72FC" w:rsidRDefault="00DE72FC" w:rsidP="002F64A2">
            <w:pPr>
              <w:pStyle w:val="Odsekzoznamu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6971043C" w14:textId="77777777" w:rsidR="00DE72FC" w:rsidRDefault="00DE72FC" w:rsidP="002F64A2">
            <w:pPr>
              <w:pStyle w:val="Odsekzoznamu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790EE56A" w14:textId="68ACAA1E" w:rsidR="003659C2" w:rsidRPr="002A264D" w:rsidRDefault="003659C2" w:rsidP="002F64A2">
            <w:pPr>
              <w:pStyle w:val="Odsekzoznamu"/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  <w:u w:val="single"/>
              </w:rPr>
            </w:pPr>
            <w:r w:rsidRPr="002A264D"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  <w:u w:val="single"/>
              </w:rPr>
              <w:t>Zápis z 11.8.2023</w:t>
            </w:r>
          </w:p>
          <w:p w14:paraId="2EE83F7D" w14:textId="1F7EDEBC" w:rsidR="002F64A2" w:rsidRDefault="00CB186A" w:rsidP="00CF2B39">
            <w:pPr>
              <w:pStyle w:val="Odsekzoznamu"/>
              <w:numPr>
                <w:ilvl w:val="1"/>
                <w:numId w:val="4"/>
              </w:numPr>
            </w:pPr>
            <w:r w:rsidRPr="00CB186A">
              <w:t>Návrh mesiacov na konanie danej akcie: jún alebo júl.</w:t>
            </w:r>
          </w:p>
          <w:p w14:paraId="10FE5832" w14:textId="4BFE3C23" w:rsidR="00CB186A" w:rsidRDefault="00CB186A" w:rsidP="00CB186A">
            <w:pPr>
              <w:pStyle w:val="Odsekzoznamu"/>
              <w:ind w:left="750"/>
            </w:pPr>
            <w:r>
              <w:t xml:space="preserve">M. </w:t>
            </w:r>
            <w:proofErr w:type="spellStart"/>
            <w:r>
              <w:t>Ledník</w:t>
            </w:r>
            <w:proofErr w:type="spellEnd"/>
            <w:r>
              <w:t xml:space="preserve"> zistí akcie, ktoré sa v tomto období konajú v okolitých obciach. Aby sme zabránili súbehu akcií.</w:t>
            </w:r>
          </w:p>
          <w:p w14:paraId="6228AADB" w14:textId="77777777" w:rsidR="00CB186A" w:rsidRDefault="00CB186A" w:rsidP="00CB186A">
            <w:pPr>
              <w:pStyle w:val="Odsekzoznamu"/>
              <w:ind w:left="750"/>
            </w:pPr>
          </w:p>
          <w:p w14:paraId="52B84303" w14:textId="60AE8876" w:rsidR="00CB186A" w:rsidRDefault="00CB186A" w:rsidP="00CF2B39">
            <w:pPr>
              <w:pStyle w:val="Odsekzoznamu"/>
              <w:numPr>
                <w:ilvl w:val="1"/>
                <w:numId w:val="4"/>
              </w:numPr>
            </w:pPr>
            <w:r>
              <w:t xml:space="preserve">M. </w:t>
            </w:r>
            <w:proofErr w:type="spellStart"/>
            <w:r>
              <w:t>Ledník</w:t>
            </w:r>
            <w:proofErr w:type="spellEnd"/>
            <w:r>
              <w:t xml:space="preserve"> – bude sa informovať o možnostiach získať na túto akciu finančné prostriedky</w:t>
            </w:r>
          </w:p>
          <w:p w14:paraId="4BADD684" w14:textId="77777777" w:rsidR="001C6795" w:rsidRDefault="001C6795" w:rsidP="001C6795">
            <w:pPr>
              <w:pStyle w:val="Odsekzoznamu"/>
              <w:ind w:left="750"/>
            </w:pPr>
          </w:p>
          <w:p w14:paraId="33D7105A" w14:textId="64DA51A2" w:rsidR="001C6795" w:rsidRDefault="001C6795" w:rsidP="00CF2B39">
            <w:pPr>
              <w:pStyle w:val="Odsekzoznamu"/>
              <w:numPr>
                <w:ilvl w:val="1"/>
                <w:numId w:val="4"/>
              </w:numPr>
            </w:pPr>
            <w:r>
              <w:t>Z. Zajičková upozornila, že bude potrebné na akciu vyčleniť aj prostriedky z rozpočtu obce</w:t>
            </w:r>
          </w:p>
          <w:p w14:paraId="01B00D28" w14:textId="77777777" w:rsidR="00CB186A" w:rsidRDefault="00CB186A" w:rsidP="00CB186A">
            <w:pPr>
              <w:pStyle w:val="Odsekzoznamu"/>
              <w:ind w:left="750"/>
            </w:pPr>
          </w:p>
          <w:p w14:paraId="0BEF4F8E" w14:textId="77777777" w:rsidR="00CB186A" w:rsidRDefault="00CB186A" w:rsidP="00CB186A">
            <w:pPr>
              <w:pStyle w:val="Odsekzoznamu"/>
              <w:ind w:left="750"/>
            </w:pPr>
          </w:p>
          <w:p w14:paraId="131ECBD8" w14:textId="411BC6DC" w:rsidR="00CB186A" w:rsidRDefault="00CB186A" w:rsidP="00CF2B39">
            <w:pPr>
              <w:pStyle w:val="Odsekzoznamu"/>
              <w:numPr>
                <w:ilvl w:val="1"/>
                <w:numId w:val="4"/>
              </w:numPr>
            </w:pPr>
            <w:r>
              <w:t>Akcia bude situovaná vo viacerých lokalitách Perneka (centrum bude na ihrisku, potom časť v kultúrnom dome, na verených priestranstvách)</w:t>
            </w:r>
          </w:p>
          <w:p w14:paraId="20BD79EE" w14:textId="35594955" w:rsidR="00CB186A" w:rsidRDefault="00CB186A" w:rsidP="00CF2B39">
            <w:pPr>
              <w:pStyle w:val="Odsekzoznamu"/>
              <w:numPr>
                <w:ilvl w:val="1"/>
                <w:numId w:val="4"/>
              </w:numPr>
            </w:pPr>
            <w:r>
              <w:t>Hasiči sú ochotní prispieť do programu</w:t>
            </w:r>
          </w:p>
          <w:p w14:paraId="4A773FC4" w14:textId="77777777" w:rsidR="00CB186A" w:rsidRDefault="00CB186A" w:rsidP="00CB186A"/>
          <w:p w14:paraId="06454ADD" w14:textId="77777777" w:rsidR="00CB186A" w:rsidRDefault="00CB186A" w:rsidP="00CB186A"/>
          <w:p w14:paraId="2B85E0E5" w14:textId="6CD73D0B" w:rsidR="00CB186A" w:rsidRDefault="00CB186A" w:rsidP="00CF2B39">
            <w:pPr>
              <w:pStyle w:val="Odsekzoznamu"/>
              <w:numPr>
                <w:ilvl w:val="1"/>
                <w:numId w:val="4"/>
              </w:numPr>
            </w:pPr>
            <w:r>
              <w:t>Z. Zajičková otvorila b</w:t>
            </w:r>
            <w:r w:rsidRPr="00CB186A">
              <w:t>rainstorming</w:t>
            </w:r>
            <w:r>
              <w:t xml:space="preserve"> ohľadom možného programu, ide len o prvotné nápady.</w:t>
            </w:r>
          </w:p>
          <w:p w14:paraId="3ECCF5F7" w14:textId="5D5658AF" w:rsidR="00CB186A" w:rsidRDefault="00CB186A" w:rsidP="00CF2B39">
            <w:pPr>
              <w:pStyle w:val="Odsekzoznamu"/>
              <w:numPr>
                <w:ilvl w:val="0"/>
                <w:numId w:val="4"/>
              </w:numPr>
            </w:pPr>
            <w:r>
              <w:t xml:space="preserve">Pernecké ONÉ – návrh na komentovaný prechod </w:t>
            </w:r>
            <w:proofErr w:type="spellStart"/>
            <w:r>
              <w:t>cyklochodníkom</w:t>
            </w:r>
            <w:proofErr w:type="spellEnd"/>
            <w:r>
              <w:t xml:space="preserve"> (banícka história)</w:t>
            </w:r>
          </w:p>
          <w:p w14:paraId="654E9D2E" w14:textId="34E9665B" w:rsidR="00CB186A" w:rsidRDefault="00CB186A" w:rsidP="00CF2B39">
            <w:pPr>
              <w:pStyle w:val="Odsekzoznamu"/>
              <w:numPr>
                <w:ilvl w:val="0"/>
                <w:numId w:val="4"/>
              </w:numPr>
            </w:pPr>
            <w:r>
              <w:t>Pernecké ONÉ – môže zorganizovať prednášku o druhej sv. vojne</w:t>
            </w:r>
          </w:p>
          <w:p w14:paraId="0CD3BB94" w14:textId="3D9718F9" w:rsidR="00CB186A" w:rsidRDefault="00CB186A" w:rsidP="00CF2B39">
            <w:pPr>
              <w:pStyle w:val="Odsekzoznamu"/>
              <w:numPr>
                <w:ilvl w:val="0"/>
                <w:numId w:val="4"/>
              </w:numPr>
            </w:pPr>
            <w:r>
              <w:t xml:space="preserve">M. </w:t>
            </w:r>
            <w:proofErr w:type="spellStart"/>
            <w:r>
              <w:t>Gelér</w:t>
            </w:r>
            <w:proofErr w:type="spellEnd"/>
            <w:r>
              <w:t xml:space="preserve"> – šermiarske vystúpenie</w:t>
            </w:r>
          </w:p>
          <w:p w14:paraId="2EE8C06B" w14:textId="3C2C95D4" w:rsidR="00CB186A" w:rsidRDefault="00CB186A" w:rsidP="00CF2B39">
            <w:pPr>
              <w:pStyle w:val="Odsekzoznamu"/>
              <w:numPr>
                <w:ilvl w:val="0"/>
                <w:numId w:val="4"/>
              </w:numPr>
            </w:pPr>
            <w:r>
              <w:t>Pozvať remeselníkov – remeselné trhy</w:t>
            </w:r>
          </w:p>
          <w:p w14:paraId="7550EE43" w14:textId="3059FF2E" w:rsidR="00CB186A" w:rsidRDefault="00CB186A" w:rsidP="00CF2B39">
            <w:pPr>
              <w:pStyle w:val="Odsekzoznamu"/>
              <w:numPr>
                <w:ilvl w:val="0"/>
                <w:numId w:val="4"/>
              </w:numPr>
            </w:pPr>
            <w:r>
              <w:t>Penová šou</w:t>
            </w:r>
          </w:p>
          <w:p w14:paraId="08710FC5" w14:textId="76A9E6FE" w:rsidR="00CB186A" w:rsidRDefault="00CB186A" w:rsidP="00CF2B39">
            <w:pPr>
              <w:pStyle w:val="Odsekzoznamu"/>
              <w:numPr>
                <w:ilvl w:val="0"/>
                <w:numId w:val="4"/>
              </w:numPr>
            </w:pPr>
            <w:r>
              <w:t>Staré fotografie rozmiestniť v exteriéri obce</w:t>
            </w:r>
          </w:p>
          <w:p w14:paraId="42B8BD3E" w14:textId="1646185F" w:rsidR="00CB186A" w:rsidRDefault="00CB186A" w:rsidP="00CF2B39">
            <w:pPr>
              <w:pStyle w:val="Odsekzoznamu"/>
              <w:numPr>
                <w:ilvl w:val="0"/>
                <w:numId w:val="4"/>
              </w:numPr>
            </w:pPr>
            <w:r>
              <w:t>Kultúrny dom – výstava „História obce“</w:t>
            </w:r>
          </w:p>
          <w:p w14:paraId="1733B239" w14:textId="368F3690" w:rsidR="00CB186A" w:rsidRDefault="00CB186A" w:rsidP="00CF2B39">
            <w:pPr>
              <w:pStyle w:val="Odsekzoznamu"/>
              <w:numPr>
                <w:ilvl w:val="0"/>
                <w:numId w:val="4"/>
              </w:numPr>
            </w:pPr>
            <w:r>
              <w:t>Škola – týždenný cyklus o Perneku, vyhodnotenie potom na oficiálnych slávnostiach</w:t>
            </w:r>
          </w:p>
          <w:p w14:paraId="6A07D613" w14:textId="50C79176" w:rsidR="00CB186A" w:rsidRDefault="00CB186A" w:rsidP="00CF2B39">
            <w:pPr>
              <w:pStyle w:val="Odsekzoznamu"/>
              <w:numPr>
                <w:ilvl w:val="0"/>
                <w:numId w:val="4"/>
              </w:numPr>
            </w:pPr>
            <w:r>
              <w:t>Výtvarno-literárna súťaž pre deti</w:t>
            </w:r>
          </w:p>
          <w:p w14:paraId="3E1E8508" w14:textId="1D58F4D1" w:rsidR="00CB186A" w:rsidRDefault="00CB186A" w:rsidP="00CF2B39">
            <w:pPr>
              <w:pStyle w:val="Odsekzoznamu"/>
              <w:numPr>
                <w:ilvl w:val="0"/>
                <w:numId w:val="4"/>
              </w:numPr>
            </w:pPr>
            <w:r>
              <w:t>Sv. omša na ihrisku alebo pri Troch krížoch</w:t>
            </w:r>
          </w:p>
          <w:p w14:paraId="71385AE3" w14:textId="54CEEC1C" w:rsidR="00CB186A" w:rsidRDefault="00CB186A" w:rsidP="00CF2B39">
            <w:pPr>
              <w:pStyle w:val="Odsekzoznamu"/>
              <w:numPr>
                <w:ilvl w:val="0"/>
                <w:numId w:val="4"/>
              </w:numPr>
            </w:pPr>
            <w:r>
              <w:t>K výročiu vyrobiť tričká</w:t>
            </w:r>
          </w:p>
          <w:p w14:paraId="6791830F" w14:textId="72062193" w:rsidR="00CB186A" w:rsidRDefault="00CB186A" w:rsidP="00CF2B39">
            <w:pPr>
              <w:pStyle w:val="Odsekzoznamu"/>
              <w:numPr>
                <w:ilvl w:val="0"/>
                <w:numId w:val="4"/>
              </w:numPr>
            </w:pPr>
            <w:r>
              <w:t xml:space="preserve">Možnosť osloviť p. </w:t>
            </w:r>
            <w:proofErr w:type="spellStart"/>
            <w:r>
              <w:t>Havlíčka</w:t>
            </w:r>
            <w:proofErr w:type="spellEnd"/>
            <w:r>
              <w:t xml:space="preserve"> – vyrobiť upomienkové predmety</w:t>
            </w:r>
          </w:p>
          <w:p w14:paraId="3281F43D" w14:textId="61E31B6B" w:rsidR="002D3775" w:rsidRPr="00CF6C7A" w:rsidRDefault="00CB186A" w:rsidP="00CF2B39">
            <w:pPr>
              <w:pStyle w:val="Odsekzoznamu"/>
              <w:numPr>
                <w:ilvl w:val="0"/>
                <w:numId w:val="4"/>
              </w:numPr>
            </w:pPr>
            <w:r>
              <w:t xml:space="preserve">Je tu možnosť mať za symbolickú cenu </w:t>
            </w:r>
            <w:proofErr w:type="spellStart"/>
            <w:r>
              <w:t>dídžeja</w:t>
            </w:r>
            <w:proofErr w:type="spellEnd"/>
            <w:r>
              <w:t xml:space="preserve">. </w:t>
            </w:r>
          </w:p>
          <w:p w14:paraId="7D9EC2C9" w14:textId="77777777" w:rsidR="003659C2" w:rsidRDefault="003659C2" w:rsidP="006C32C0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  <w:p w14:paraId="73BE8286" w14:textId="77777777" w:rsidR="003659C2" w:rsidRDefault="003659C2" w:rsidP="006C32C0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  <w:p w14:paraId="5FFBD0FD" w14:textId="77777777" w:rsidR="003659C2" w:rsidRDefault="003659C2" w:rsidP="006C32C0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  <w:p w14:paraId="1D55F07E" w14:textId="77777777" w:rsidR="001C6795" w:rsidRDefault="001C6795" w:rsidP="001C6795">
            <w:pPr>
              <w:pStyle w:val="Odsekzoznamu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051804BC" w14:textId="77777777" w:rsidR="005F1689" w:rsidRPr="005F1689" w:rsidRDefault="005F1689" w:rsidP="005F1689">
            <w:pPr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1A4F27E0" w14:textId="77777777" w:rsidR="003659C2" w:rsidRPr="003659C2" w:rsidRDefault="003659C2" w:rsidP="003659C2">
            <w:pPr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6EFFCD99" w14:textId="77777777" w:rsidR="001C6795" w:rsidRDefault="001C6795" w:rsidP="008C46D1">
            <w:pPr>
              <w:pStyle w:val="Odsekzoznamu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  <w:p w14:paraId="36140749" w14:textId="77777777" w:rsidR="00E008C6" w:rsidRDefault="00E008C6" w:rsidP="006C32C0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  <w:p w14:paraId="12B32835" w14:textId="77777777" w:rsidR="00AB1426" w:rsidRDefault="00AB1426" w:rsidP="006C32C0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  <w:p w14:paraId="2CA0D594" w14:textId="77777777" w:rsidR="001B62A0" w:rsidRDefault="001B62A0" w:rsidP="006C32C0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  <w:p w14:paraId="2E0E43E3" w14:textId="77777777" w:rsidR="00DF20B0" w:rsidRPr="006C32C0" w:rsidRDefault="00DF20B0" w:rsidP="006C32C0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  <w:p w14:paraId="739FA37B" w14:textId="4748BF43" w:rsidR="005D04CC" w:rsidRPr="006E5183" w:rsidRDefault="005D04CC" w:rsidP="006E51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04EC" w14:paraId="006247F3" w14:textId="77777777" w:rsidTr="002906C1">
        <w:tc>
          <w:tcPr>
            <w:tcW w:w="9062" w:type="dxa"/>
          </w:tcPr>
          <w:p w14:paraId="069AEC27" w14:textId="77777777" w:rsidR="002204EC" w:rsidRPr="004B6AF7" w:rsidRDefault="002204EC" w:rsidP="006C32C0">
            <w:pPr>
              <w:pStyle w:val="Odsekzoznamu"/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</w:tr>
      <w:tr w:rsidR="006C32C0" w14:paraId="442870C4" w14:textId="77777777" w:rsidTr="002906C1">
        <w:tc>
          <w:tcPr>
            <w:tcW w:w="9062" w:type="dxa"/>
          </w:tcPr>
          <w:p w14:paraId="5E0A1730" w14:textId="77777777" w:rsidR="006C32C0" w:rsidRPr="004B6AF7" w:rsidRDefault="006C32C0" w:rsidP="006C32C0">
            <w:pPr>
              <w:pStyle w:val="Odsekzoznamu"/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</w:tr>
    </w:tbl>
    <w:p w14:paraId="5D34CE52" w14:textId="77777777" w:rsidR="005D04CC" w:rsidRDefault="005D04CC" w:rsidP="005D04C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BF1B086" w14:textId="77777777" w:rsidR="005D04CC" w:rsidRDefault="005D04CC" w:rsidP="005D04C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20DD41A" w14:textId="7F428475" w:rsidR="005D04CC" w:rsidRDefault="005D04CC" w:rsidP="005D04C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Zasadnutie komisie bolo skončené o</w:t>
      </w:r>
      <w:r w:rsidR="006C32C0">
        <w:rPr>
          <w:rFonts w:ascii="Times New Roman" w:hAnsi="Times New Roman" w:cs="Times New Roman"/>
        </w:rPr>
        <w:t xml:space="preserve"> </w:t>
      </w:r>
      <w:r w:rsidR="00697607">
        <w:rPr>
          <w:rFonts w:ascii="Times New Roman" w:hAnsi="Times New Roman" w:cs="Times New Roman"/>
        </w:rPr>
        <w:t>2</w:t>
      </w:r>
      <w:r w:rsidR="001C6795">
        <w:rPr>
          <w:rFonts w:ascii="Times New Roman" w:hAnsi="Times New Roman" w:cs="Times New Roman"/>
        </w:rPr>
        <w:t>1</w:t>
      </w:r>
      <w:r w:rsidR="00697607">
        <w:rPr>
          <w:rFonts w:ascii="Times New Roman" w:hAnsi="Times New Roman" w:cs="Times New Roman"/>
        </w:rPr>
        <w:t>:</w:t>
      </w:r>
      <w:r w:rsidR="001C6795">
        <w:rPr>
          <w:rFonts w:ascii="Times New Roman" w:hAnsi="Times New Roman" w:cs="Times New Roman"/>
        </w:rPr>
        <w:t>0</w:t>
      </w:r>
      <w:r w:rsidR="00A262F2">
        <w:rPr>
          <w:rFonts w:ascii="Times New Roman" w:hAnsi="Times New Roman" w:cs="Times New Roman"/>
        </w:rPr>
        <w:t>0</w:t>
      </w:r>
      <w:r w:rsidR="006C32C0">
        <w:rPr>
          <w:rFonts w:ascii="Times New Roman" w:hAnsi="Times New Roman" w:cs="Times New Roman"/>
        </w:rPr>
        <w:t xml:space="preserve"> h</w:t>
      </w:r>
      <w:r>
        <w:rPr>
          <w:rFonts w:ascii="Times New Roman" w:hAnsi="Times New Roman" w:cs="Times New Roman"/>
        </w:rPr>
        <w:t>.</w:t>
      </w:r>
    </w:p>
    <w:p w14:paraId="178ED7F8" w14:textId="77777777" w:rsidR="005D04CC" w:rsidRDefault="005D04CC" w:rsidP="005D04CC">
      <w:pPr>
        <w:spacing w:before="120" w:after="0"/>
        <w:jc w:val="both"/>
        <w:rPr>
          <w:rFonts w:ascii="Times New Roman" w:hAnsi="Times New Roman" w:cs="Times New Roman"/>
        </w:rPr>
      </w:pPr>
    </w:p>
    <w:p w14:paraId="5DFFF592" w14:textId="77777777" w:rsidR="005D04CC" w:rsidRDefault="005D04CC" w:rsidP="005D04CC">
      <w:pPr>
        <w:spacing w:after="0"/>
        <w:jc w:val="both"/>
        <w:rPr>
          <w:rFonts w:ascii="Times New Roman" w:hAnsi="Times New Roman" w:cs="Times New Roman"/>
        </w:rPr>
      </w:pPr>
    </w:p>
    <w:p w14:paraId="3F7CCFE2" w14:textId="77777777" w:rsidR="005D04CC" w:rsidRDefault="005D04CC" w:rsidP="005D04CC">
      <w:pPr>
        <w:spacing w:after="0"/>
        <w:jc w:val="both"/>
        <w:rPr>
          <w:rFonts w:ascii="Times New Roman" w:hAnsi="Times New Roman" w:cs="Times New Roman"/>
        </w:rPr>
      </w:pPr>
    </w:p>
    <w:p w14:paraId="323FF5E2" w14:textId="77777777" w:rsidR="005D04CC" w:rsidRDefault="005D04CC" w:rsidP="005D04C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                                                       .....................................................</w:t>
      </w:r>
    </w:p>
    <w:p w14:paraId="5AC89E57" w14:textId="38E3A807" w:rsidR="005D04CC" w:rsidRDefault="005D04CC" w:rsidP="005D04CC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</w:t>
      </w:r>
    </w:p>
    <w:p w14:paraId="5D6F5522" w14:textId="77777777" w:rsidR="005D04CC" w:rsidRPr="0084489B" w:rsidRDefault="005D04CC" w:rsidP="005D04C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zapisovateľ                                                                                              overovateľ</w:t>
      </w:r>
    </w:p>
    <w:p w14:paraId="1321D7EA" w14:textId="77777777" w:rsidR="005D04CC" w:rsidRDefault="005D04CC" w:rsidP="005D04C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64E854" w14:textId="77777777" w:rsidR="005D04CC" w:rsidRDefault="005D04CC" w:rsidP="005D04CC">
      <w:pPr>
        <w:tabs>
          <w:tab w:val="left" w:pos="1488"/>
        </w:tabs>
        <w:spacing w:before="24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7E319A74" w14:textId="77777777" w:rsidR="005D04CC" w:rsidRDefault="005D04CC" w:rsidP="005D04C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......................................................                                                      </w:t>
      </w:r>
    </w:p>
    <w:p w14:paraId="4FFF6055" w14:textId="10B1F1E8" w:rsidR="005D04CC" w:rsidRDefault="005D04CC" w:rsidP="005D04CC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</w:t>
      </w:r>
    </w:p>
    <w:p w14:paraId="7ECDC304" w14:textId="49C5AE89" w:rsidR="008D0BF5" w:rsidRPr="004B7F95" w:rsidRDefault="005D04CC" w:rsidP="00AD282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predseda komisie                                                                                         </w:t>
      </w:r>
    </w:p>
    <w:sectPr w:rsidR="008D0BF5" w:rsidRPr="004B7F95">
      <w:footerReference w:type="even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F3813" w14:textId="77777777" w:rsidR="00210F54" w:rsidRDefault="00210F54" w:rsidP="00D1775D">
      <w:pPr>
        <w:spacing w:after="0" w:line="240" w:lineRule="auto"/>
      </w:pPr>
      <w:r>
        <w:separator/>
      </w:r>
    </w:p>
  </w:endnote>
  <w:endnote w:type="continuationSeparator" w:id="0">
    <w:p w14:paraId="0744229D" w14:textId="77777777" w:rsidR="00210F54" w:rsidRDefault="00210F54" w:rsidP="00D17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F2038" w14:textId="28558AFD" w:rsidR="008E444F" w:rsidRDefault="008E444F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4C1C2FB" wp14:editId="5978029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715" b="0"/>
              <wp:wrapNone/>
              <wp:docPr id="3" name="Textové pole 3" descr="Internal data, not suitable for public channel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691A01" w14:textId="6717992A" w:rsidR="008E444F" w:rsidRPr="008E444F" w:rsidRDefault="008E444F" w:rsidP="008E44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E44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data, not suitable for public channels.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C1C2F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alt="Internal data, not suitable for public channels.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7C691A01" w14:textId="6717992A" w:rsidR="008E444F" w:rsidRPr="008E444F" w:rsidRDefault="008E444F" w:rsidP="008E44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E444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 data, not suitable for public channels.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492B2" w14:textId="424534AF" w:rsidR="002906C1" w:rsidRDefault="008E444F">
    <w:pPr>
      <w:pStyle w:val="Pta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402EF51" wp14:editId="7E51F36E">
              <wp:simplePos x="899160" y="978408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715" b="0"/>
              <wp:wrapNone/>
              <wp:docPr id="5" name="Textové pole 5" descr="Internal data, not suitable for public channel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B8CA83" w14:textId="2B3DEA2B" w:rsidR="008E444F" w:rsidRPr="008E444F" w:rsidRDefault="008E444F" w:rsidP="008E44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E44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data, not suitable for public channels.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02EF51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7" type="#_x0000_t202" alt="Internal data, not suitable for public channels.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6BB8CA83" w14:textId="2B3DEA2B" w:rsidR="008E444F" w:rsidRPr="008E444F" w:rsidRDefault="008E444F" w:rsidP="008E44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E444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 data, not suitable for public channels.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571149784"/>
        <w:docPartObj>
          <w:docPartGallery w:val="Page Numbers (Bottom of Page)"/>
          <w:docPartUnique/>
        </w:docPartObj>
      </w:sdtPr>
      <w:sdtEndPr/>
      <w:sdtContent>
        <w:r w:rsidR="002906C1">
          <w:fldChar w:fldCharType="begin"/>
        </w:r>
        <w:r w:rsidR="002906C1">
          <w:instrText>PAGE   \* MERGEFORMAT</w:instrText>
        </w:r>
        <w:r w:rsidR="002906C1">
          <w:fldChar w:fldCharType="separate"/>
        </w:r>
        <w:r w:rsidR="00AD2828">
          <w:rPr>
            <w:noProof/>
          </w:rPr>
          <w:t>34</w:t>
        </w:r>
        <w:r w:rsidR="002906C1">
          <w:fldChar w:fldCharType="end"/>
        </w:r>
      </w:sdtContent>
    </w:sdt>
  </w:p>
  <w:p w14:paraId="1DBC95D3" w14:textId="2791897E" w:rsidR="002906C1" w:rsidRPr="00DE6EC8" w:rsidRDefault="002906C1" w:rsidP="008D0BF5">
    <w:pPr>
      <w:pStyle w:val="Pta"/>
      <w:jc w:val="both"/>
      <w:rPr>
        <w:i/>
        <w:sz w:val="20"/>
        <w:szCs w:val="20"/>
      </w:rPr>
    </w:pPr>
    <w:r w:rsidRPr="00DE6EC8">
      <w:rPr>
        <w:rFonts w:ascii="Times New Roman" w:hAnsi="Times New Roman" w:cs="Times New Roman"/>
        <w:i/>
        <w:sz w:val="20"/>
        <w:szCs w:val="20"/>
      </w:rPr>
      <w:t>Všeobecne záväzné nariadenie obce Pernek č. 6/2021 Rokovací poriadok komisií zriadených Obecným zastupiteľstvom obce Pernek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9182A" w14:textId="7503CEA8" w:rsidR="008E444F" w:rsidRDefault="008E444F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E1BEFE7" wp14:editId="530317F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715" b="0"/>
              <wp:wrapNone/>
              <wp:docPr id="1" name="Textové pole 1" descr="Internal data, not suitable for public channel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11C15A" w14:textId="05336531" w:rsidR="008E444F" w:rsidRPr="008E444F" w:rsidRDefault="008E444F" w:rsidP="008E44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E44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data, not suitable for public channels.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1BEFE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al data, not suitable for public channels.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511C15A" w14:textId="05336531" w:rsidR="008E444F" w:rsidRPr="008E444F" w:rsidRDefault="008E444F" w:rsidP="008E44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E444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 data, not suitable for public channels.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FB21F" w14:textId="77777777" w:rsidR="00210F54" w:rsidRDefault="00210F54" w:rsidP="00D1775D">
      <w:pPr>
        <w:spacing w:after="0" w:line="240" w:lineRule="auto"/>
      </w:pPr>
      <w:r>
        <w:separator/>
      </w:r>
    </w:p>
  </w:footnote>
  <w:footnote w:type="continuationSeparator" w:id="0">
    <w:p w14:paraId="1F27AFB8" w14:textId="77777777" w:rsidR="00210F54" w:rsidRDefault="00210F54" w:rsidP="00D177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30033"/>
    <w:multiLevelType w:val="multilevel"/>
    <w:tmpl w:val="9D10E4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504253B"/>
    <w:multiLevelType w:val="hybridMultilevel"/>
    <w:tmpl w:val="4DAE9F44"/>
    <w:lvl w:ilvl="0" w:tplc="041B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050" w:hanging="360"/>
      </w:pPr>
    </w:lvl>
    <w:lvl w:ilvl="2" w:tplc="041B001B" w:tentative="1">
      <w:start w:val="1"/>
      <w:numFmt w:val="lowerRoman"/>
      <w:lvlText w:val="%3."/>
      <w:lvlJc w:val="right"/>
      <w:pPr>
        <w:ind w:left="5770" w:hanging="180"/>
      </w:pPr>
    </w:lvl>
    <w:lvl w:ilvl="3" w:tplc="041B000F" w:tentative="1">
      <w:start w:val="1"/>
      <w:numFmt w:val="decimal"/>
      <w:lvlText w:val="%4."/>
      <w:lvlJc w:val="left"/>
      <w:pPr>
        <w:ind w:left="6490" w:hanging="360"/>
      </w:pPr>
    </w:lvl>
    <w:lvl w:ilvl="4" w:tplc="041B0019" w:tentative="1">
      <w:start w:val="1"/>
      <w:numFmt w:val="lowerLetter"/>
      <w:lvlText w:val="%5."/>
      <w:lvlJc w:val="left"/>
      <w:pPr>
        <w:ind w:left="7210" w:hanging="360"/>
      </w:pPr>
    </w:lvl>
    <w:lvl w:ilvl="5" w:tplc="041B001B" w:tentative="1">
      <w:start w:val="1"/>
      <w:numFmt w:val="lowerRoman"/>
      <w:lvlText w:val="%6."/>
      <w:lvlJc w:val="right"/>
      <w:pPr>
        <w:ind w:left="7930" w:hanging="180"/>
      </w:pPr>
    </w:lvl>
    <w:lvl w:ilvl="6" w:tplc="041B000F" w:tentative="1">
      <w:start w:val="1"/>
      <w:numFmt w:val="decimal"/>
      <w:lvlText w:val="%7."/>
      <w:lvlJc w:val="left"/>
      <w:pPr>
        <w:ind w:left="8650" w:hanging="360"/>
      </w:pPr>
    </w:lvl>
    <w:lvl w:ilvl="7" w:tplc="041B0019" w:tentative="1">
      <w:start w:val="1"/>
      <w:numFmt w:val="lowerLetter"/>
      <w:lvlText w:val="%8."/>
      <w:lvlJc w:val="left"/>
      <w:pPr>
        <w:ind w:left="9370" w:hanging="360"/>
      </w:pPr>
    </w:lvl>
    <w:lvl w:ilvl="8" w:tplc="041B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" w15:restartNumberingAfterBreak="0">
    <w:nsid w:val="0A61629C"/>
    <w:multiLevelType w:val="hybridMultilevel"/>
    <w:tmpl w:val="9392EBC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C85BEC"/>
    <w:multiLevelType w:val="hybridMultilevel"/>
    <w:tmpl w:val="698A33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A1FE2"/>
    <w:multiLevelType w:val="hybridMultilevel"/>
    <w:tmpl w:val="9E2225F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2F3FA5"/>
    <w:multiLevelType w:val="multilevel"/>
    <w:tmpl w:val="BBE01058"/>
    <w:lvl w:ilvl="0">
      <w:start w:val="12"/>
      <w:numFmt w:val="decimal"/>
      <w:lvlText w:val="%1-"/>
      <w:lvlJc w:val="left"/>
      <w:pPr>
        <w:ind w:left="555" w:hanging="555"/>
      </w:pPr>
      <w:rPr>
        <w:rFonts w:hint="default"/>
      </w:rPr>
    </w:lvl>
    <w:lvl w:ilvl="1">
      <w:start w:val="14"/>
      <w:numFmt w:val="decimal"/>
      <w:lvlText w:val="%1-%2."/>
      <w:lvlJc w:val="left"/>
      <w:pPr>
        <w:ind w:left="1305" w:hanging="555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483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69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800" w:hanging="1800"/>
      </w:pPr>
      <w:rPr>
        <w:rFonts w:hint="default"/>
      </w:rPr>
    </w:lvl>
  </w:abstractNum>
  <w:abstractNum w:abstractNumId="6" w15:restartNumberingAfterBreak="0">
    <w:nsid w:val="30323559"/>
    <w:multiLevelType w:val="hybridMultilevel"/>
    <w:tmpl w:val="62826E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31AD9"/>
    <w:multiLevelType w:val="hybridMultilevel"/>
    <w:tmpl w:val="FFE20F2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2BB5ACC"/>
    <w:multiLevelType w:val="hybridMultilevel"/>
    <w:tmpl w:val="91A017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27D03"/>
    <w:multiLevelType w:val="hybridMultilevel"/>
    <w:tmpl w:val="3B164E30"/>
    <w:lvl w:ilvl="0" w:tplc="041B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0" w15:restartNumberingAfterBreak="0">
    <w:nsid w:val="601C51A9"/>
    <w:multiLevelType w:val="multilevel"/>
    <w:tmpl w:val="9D10E4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B0E421F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51997422">
    <w:abstractNumId w:val="1"/>
  </w:num>
  <w:num w:numId="2" w16cid:durableId="343287788">
    <w:abstractNumId w:val="8"/>
  </w:num>
  <w:num w:numId="3" w16cid:durableId="1144851731">
    <w:abstractNumId w:val="6"/>
  </w:num>
  <w:num w:numId="4" w16cid:durableId="931932324">
    <w:abstractNumId w:val="10"/>
  </w:num>
  <w:num w:numId="5" w16cid:durableId="687802800">
    <w:abstractNumId w:val="9"/>
  </w:num>
  <w:num w:numId="6" w16cid:durableId="949511582">
    <w:abstractNumId w:val="7"/>
  </w:num>
  <w:num w:numId="7" w16cid:durableId="254364233">
    <w:abstractNumId w:val="4"/>
  </w:num>
  <w:num w:numId="8" w16cid:durableId="1090196400">
    <w:abstractNumId w:val="0"/>
  </w:num>
  <w:num w:numId="9" w16cid:durableId="1927109087">
    <w:abstractNumId w:val="2"/>
  </w:num>
  <w:num w:numId="10" w16cid:durableId="709499981">
    <w:abstractNumId w:val="5"/>
  </w:num>
  <w:num w:numId="11" w16cid:durableId="319426103">
    <w:abstractNumId w:val="3"/>
  </w:num>
  <w:num w:numId="12" w16cid:durableId="846600800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B53"/>
    <w:rsid w:val="000002FB"/>
    <w:rsid w:val="00000414"/>
    <w:rsid w:val="00002328"/>
    <w:rsid w:val="000029E3"/>
    <w:rsid w:val="00002C75"/>
    <w:rsid w:val="000032FE"/>
    <w:rsid w:val="000037EA"/>
    <w:rsid w:val="000046F5"/>
    <w:rsid w:val="0000491C"/>
    <w:rsid w:val="00004EDE"/>
    <w:rsid w:val="0000504C"/>
    <w:rsid w:val="00011E4C"/>
    <w:rsid w:val="00012425"/>
    <w:rsid w:val="0001253F"/>
    <w:rsid w:val="0001351B"/>
    <w:rsid w:val="0001378C"/>
    <w:rsid w:val="00013E17"/>
    <w:rsid w:val="00014782"/>
    <w:rsid w:val="00014B17"/>
    <w:rsid w:val="00014E69"/>
    <w:rsid w:val="00015AEE"/>
    <w:rsid w:val="000169EF"/>
    <w:rsid w:val="0001763B"/>
    <w:rsid w:val="00017C6D"/>
    <w:rsid w:val="0002263B"/>
    <w:rsid w:val="000226B2"/>
    <w:rsid w:val="00023896"/>
    <w:rsid w:val="00023E89"/>
    <w:rsid w:val="00024B48"/>
    <w:rsid w:val="00024BD3"/>
    <w:rsid w:val="00025BCC"/>
    <w:rsid w:val="000264BC"/>
    <w:rsid w:val="00027695"/>
    <w:rsid w:val="00027914"/>
    <w:rsid w:val="00027CBD"/>
    <w:rsid w:val="00030EC1"/>
    <w:rsid w:val="00032F88"/>
    <w:rsid w:val="00034965"/>
    <w:rsid w:val="0003630A"/>
    <w:rsid w:val="000366D7"/>
    <w:rsid w:val="00036906"/>
    <w:rsid w:val="000371AB"/>
    <w:rsid w:val="00037E30"/>
    <w:rsid w:val="00040659"/>
    <w:rsid w:val="00040D43"/>
    <w:rsid w:val="000411C3"/>
    <w:rsid w:val="00041D62"/>
    <w:rsid w:val="00042514"/>
    <w:rsid w:val="00042DC6"/>
    <w:rsid w:val="0004306A"/>
    <w:rsid w:val="0004356B"/>
    <w:rsid w:val="000437E8"/>
    <w:rsid w:val="00044B53"/>
    <w:rsid w:val="00044BC5"/>
    <w:rsid w:val="000455C2"/>
    <w:rsid w:val="00050088"/>
    <w:rsid w:val="000503CA"/>
    <w:rsid w:val="00051C76"/>
    <w:rsid w:val="00052287"/>
    <w:rsid w:val="00052BCD"/>
    <w:rsid w:val="000533E2"/>
    <w:rsid w:val="00054D9D"/>
    <w:rsid w:val="00055C66"/>
    <w:rsid w:val="00056256"/>
    <w:rsid w:val="000566D1"/>
    <w:rsid w:val="000569ED"/>
    <w:rsid w:val="00056E04"/>
    <w:rsid w:val="000606A9"/>
    <w:rsid w:val="000612C0"/>
    <w:rsid w:val="00061BFC"/>
    <w:rsid w:val="00061EC6"/>
    <w:rsid w:val="000621E5"/>
    <w:rsid w:val="00062473"/>
    <w:rsid w:val="00062740"/>
    <w:rsid w:val="000630D2"/>
    <w:rsid w:val="00063844"/>
    <w:rsid w:val="00063F78"/>
    <w:rsid w:val="000643E1"/>
    <w:rsid w:val="000656B5"/>
    <w:rsid w:val="00066374"/>
    <w:rsid w:val="00066557"/>
    <w:rsid w:val="000667BF"/>
    <w:rsid w:val="000673EE"/>
    <w:rsid w:val="000702D9"/>
    <w:rsid w:val="000719AF"/>
    <w:rsid w:val="00072F87"/>
    <w:rsid w:val="00073FD3"/>
    <w:rsid w:val="0007438C"/>
    <w:rsid w:val="00074882"/>
    <w:rsid w:val="000749AD"/>
    <w:rsid w:val="00074ADC"/>
    <w:rsid w:val="00075B9C"/>
    <w:rsid w:val="000774D3"/>
    <w:rsid w:val="00077961"/>
    <w:rsid w:val="00077A3C"/>
    <w:rsid w:val="00077D23"/>
    <w:rsid w:val="000803A8"/>
    <w:rsid w:val="00081C71"/>
    <w:rsid w:val="00083C7A"/>
    <w:rsid w:val="00083DFD"/>
    <w:rsid w:val="0008508A"/>
    <w:rsid w:val="000853CB"/>
    <w:rsid w:val="00085CF0"/>
    <w:rsid w:val="000867AB"/>
    <w:rsid w:val="00087E09"/>
    <w:rsid w:val="0009007C"/>
    <w:rsid w:val="000903A1"/>
    <w:rsid w:val="0009164B"/>
    <w:rsid w:val="00091A5F"/>
    <w:rsid w:val="000921F0"/>
    <w:rsid w:val="0009222B"/>
    <w:rsid w:val="00093EC9"/>
    <w:rsid w:val="00093FB7"/>
    <w:rsid w:val="0009580D"/>
    <w:rsid w:val="000962FE"/>
    <w:rsid w:val="00096AA5"/>
    <w:rsid w:val="00096E0C"/>
    <w:rsid w:val="00097770"/>
    <w:rsid w:val="00097B74"/>
    <w:rsid w:val="000A0FFE"/>
    <w:rsid w:val="000A2ACF"/>
    <w:rsid w:val="000A61DF"/>
    <w:rsid w:val="000A6EAE"/>
    <w:rsid w:val="000A7408"/>
    <w:rsid w:val="000A755C"/>
    <w:rsid w:val="000A773E"/>
    <w:rsid w:val="000B0570"/>
    <w:rsid w:val="000B0EDE"/>
    <w:rsid w:val="000B1611"/>
    <w:rsid w:val="000B1A59"/>
    <w:rsid w:val="000B2255"/>
    <w:rsid w:val="000B2273"/>
    <w:rsid w:val="000B2863"/>
    <w:rsid w:val="000B4B86"/>
    <w:rsid w:val="000B62E9"/>
    <w:rsid w:val="000B6CC7"/>
    <w:rsid w:val="000B6DC2"/>
    <w:rsid w:val="000B7EB3"/>
    <w:rsid w:val="000C04F5"/>
    <w:rsid w:val="000C132A"/>
    <w:rsid w:val="000C145A"/>
    <w:rsid w:val="000C1DD3"/>
    <w:rsid w:val="000C1E18"/>
    <w:rsid w:val="000C2AE9"/>
    <w:rsid w:val="000C2F40"/>
    <w:rsid w:val="000C2FF4"/>
    <w:rsid w:val="000C3445"/>
    <w:rsid w:val="000C5309"/>
    <w:rsid w:val="000C5CFC"/>
    <w:rsid w:val="000D00E0"/>
    <w:rsid w:val="000D0AE5"/>
    <w:rsid w:val="000D0B4A"/>
    <w:rsid w:val="000D1F02"/>
    <w:rsid w:val="000D2715"/>
    <w:rsid w:val="000D2AE3"/>
    <w:rsid w:val="000D3633"/>
    <w:rsid w:val="000D3CC0"/>
    <w:rsid w:val="000D3D6A"/>
    <w:rsid w:val="000D47FA"/>
    <w:rsid w:val="000D4870"/>
    <w:rsid w:val="000D4CEC"/>
    <w:rsid w:val="000D56FC"/>
    <w:rsid w:val="000D5D0B"/>
    <w:rsid w:val="000D6F1B"/>
    <w:rsid w:val="000D70DF"/>
    <w:rsid w:val="000D72B9"/>
    <w:rsid w:val="000D7485"/>
    <w:rsid w:val="000D7B83"/>
    <w:rsid w:val="000D7C64"/>
    <w:rsid w:val="000E0EE0"/>
    <w:rsid w:val="000E1A38"/>
    <w:rsid w:val="000E1E36"/>
    <w:rsid w:val="000E22B0"/>
    <w:rsid w:val="000E2997"/>
    <w:rsid w:val="000E2E4D"/>
    <w:rsid w:val="000E3317"/>
    <w:rsid w:val="000E39C5"/>
    <w:rsid w:val="000E492A"/>
    <w:rsid w:val="000E5E5C"/>
    <w:rsid w:val="000E6979"/>
    <w:rsid w:val="000E6F47"/>
    <w:rsid w:val="000E7030"/>
    <w:rsid w:val="000E7081"/>
    <w:rsid w:val="000E77C1"/>
    <w:rsid w:val="000F059A"/>
    <w:rsid w:val="000F3311"/>
    <w:rsid w:val="000F3551"/>
    <w:rsid w:val="000F3790"/>
    <w:rsid w:val="000F46D2"/>
    <w:rsid w:val="000F4A18"/>
    <w:rsid w:val="000F4E21"/>
    <w:rsid w:val="000F5425"/>
    <w:rsid w:val="000F542C"/>
    <w:rsid w:val="000F5E12"/>
    <w:rsid w:val="000F666B"/>
    <w:rsid w:val="000F728E"/>
    <w:rsid w:val="000F7FFB"/>
    <w:rsid w:val="00100423"/>
    <w:rsid w:val="0010201A"/>
    <w:rsid w:val="00102106"/>
    <w:rsid w:val="001033E5"/>
    <w:rsid w:val="00103BF9"/>
    <w:rsid w:val="001052ED"/>
    <w:rsid w:val="00105CD1"/>
    <w:rsid w:val="001065ED"/>
    <w:rsid w:val="00106FD3"/>
    <w:rsid w:val="0010715B"/>
    <w:rsid w:val="0011014D"/>
    <w:rsid w:val="0011089B"/>
    <w:rsid w:val="001110D0"/>
    <w:rsid w:val="00111643"/>
    <w:rsid w:val="0011191C"/>
    <w:rsid w:val="00113050"/>
    <w:rsid w:val="0011433C"/>
    <w:rsid w:val="00114369"/>
    <w:rsid w:val="00115047"/>
    <w:rsid w:val="001161A6"/>
    <w:rsid w:val="0011633A"/>
    <w:rsid w:val="00116780"/>
    <w:rsid w:val="00116EC7"/>
    <w:rsid w:val="001170C1"/>
    <w:rsid w:val="001173BD"/>
    <w:rsid w:val="00117676"/>
    <w:rsid w:val="0012011B"/>
    <w:rsid w:val="00120576"/>
    <w:rsid w:val="00120F68"/>
    <w:rsid w:val="001214D4"/>
    <w:rsid w:val="0012224B"/>
    <w:rsid w:val="0012278B"/>
    <w:rsid w:val="00123417"/>
    <w:rsid w:val="001243B4"/>
    <w:rsid w:val="00124C7A"/>
    <w:rsid w:val="00126B95"/>
    <w:rsid w:val="001273E6"/>
    <w:rsid w:val="00131FE9"/>
    <w:rsid w:val="001325D4"/>
    <w:rsid w:val="00132BA9"/>
    <w:rsid w:val="00134347"/>
    <w:rsid w:val="0013486A"/>
    <w:rsid w:val="00135972"/>
    <w:rsid w:val="00135F04"/>
    <w:rsid w:val="00136C39"/>
    <w:rsid w:val="00141603"/>
    <w:rsid w:val="00141EEA"/>
    <w:rsid w:val="00141FF8"/>
    <w:rsid w:val="00142113"/>
    <w:rsid w:val="00142521"/>
    <w:rsid w:val="00142526"/>
    <w:rsid w:val="0014454B"/>
    <w:rsid w:val="001446E7"/>
    <w:rsid w:val="001457E6"/>
    <w:rsid w:val="00146467"/>
    <w:rsid w:val="001475FD"/>
    <w:rsid w:val="00147E4E"/>
    <w:rsid w:val="001501D1"/>
    <w:rsid w:val="00150E72"/>
    <w:rsid w:val="00150F03"/>
    <w:rsid w:val="00152136"/>
    <w:rsid w:val="0015228E"/>
    <w:rsid w:val="00152D47"/>
    <w:rsid w:val="001537BE"/>
    <w:rsid w:val="001545B9"/>
    <w:rsid w:val="00160631"/>
    <w:rsid w:val="00160B34"/>
    <w:rsid w:val="00160DBF"/>
    <w:rsid w:val="00161443"/>
    <w:rsid w:val="0016214C"/>
    <w:rsid w:val="00162348"/>
    <w:rsid w:val="00163BF6"/>
    <w:rsid w:val="00163D5C"/>
    <w:rsid w:val="001640B8"/>
    <w:rsid w:val="001648C3"/>
    <w:rsid w:val="00164F03"/>
    <w:rsid w:val="00165B3A"/>
    <w:rsid w:val="00165DA9"/>
    <w:rsid w:val="00166CAE"/>
    <w:rsid w:val="00170D66"/>
    <w:rsid w:val="001735FA"/>
    <w:rsid w:val="00173EDB"/>
    <w:rsid w:val="0017487E"/>
    <w:rsid w:val="0017496F"/>
    <w:rsid w:val="00174A67"/>
    <w:rsid w:val="00175EFF"/>
    <w:rsid w:val="00176FA4"/>
    <w:rsid w:val="00180923"/>
    <w:rsid w:val="001815D9"/>
    <w:rsid w:val="00181985"/>
    <w:rsid w:val="00181A3C"/>
    <w:rsid w:val="00183CEB"/>
    <w:rsid w:val="00185775"/>
    <w:rsid w:val="00185973"/>
    <w:rsid w:val="001872C9"/>
    <w:rsid w:val="001877A8"/>
    <w:rsid w:val="00187937"/>
    <w:rsid w:val="001906A5"/>
    <w:rsid w:val="001911AF"/>
    <w:rsid w:val="00191E85"/>
    <w:rsid w:val="0019288C"/>
    <w:rsid w:val="00193136"/>
    <w:rsid w:val="0019402F"/>
    <w:rsid w:val="0019420F"/>
    <w:rsid w:val="0019425F"/>
    <w:rsid w:val="00194424"/>
    <w:rsid w:val="001961D2"/>
    <w:rsid w:val="001964CA"/>
    <w:rsid w:val="00196FE7"/>
    <w:rsid w:val="001A056F"/>
    <w:rsid w:val="001A195A"/>
    <w:rsid w:val="001A2284"/>
    <w:rsid w:val="001A2351"/>
    <w:rsid w:val="001A2D39"/>
    <w:rsid w:val="001A2D9A"/>
    <w:rsid w:val="001A3DD5"/>
    <w:rsid w:val="001A44BA"/>
    <w:rsid w:val="001A5636"/>
    <w:rsid w:val="001A571D"/>
    <w:rsid w:val="001A5D9F"/>
    <w:rsid w:val="001A761C"/>
    <w:rsid w:val="001B06DB"/>
    <w:rsid w:val="001B1B55"/>
    <w:rsid w:val="001B1FCB"/>
    <w:rsid w:val="001B257B"/>
    <w:rsid w:val="001B2B60"/>
    <w:rsid w:val="001B3D3C"/>
    <w:rsid w:val="001B4B31"/>
    <w:rsid w:val="001B62A0"/>
    <w:rsid w:val="001C06BA"/>
    <w:rsid w:val="001C134B"/>
    <w:rsid w:val="001C24A5"/>
    <w:rsid w:val="001C2806"/>
    <w:rsid w:val="001C5ADE"/>
    <w:rsid w:val="001C6775"/>
    <w:rsid w:val="001C6795"/>
    <w:rsid w:val="001C6AFC"/>
    <w:rsid w:val="001C6C3B"/>
    <w:rsid w:val="001C73E4"/>
    <w:rsid w:val="001C76BF"/>
    <w:rsid w:val="001C77CC"/>
    <w:rsid w:val="001D15DC"/>
    <w:rsid w:val="001D1814"/>
    <w:rsid w:val="001D2D59"/>
    <w:rsid w:val="001D365A"/>
    <w:rsid w:val="001D3DB3"/>
    <w:rsid w:val="001D4426"/>
    <w:rsid w:val="001D5568"/>
    <w:rsid w:val="001D5630"/>
    <w:rsid w:val="001D664A"/>
    <w:rsid w:val="001D7323"/>
    <w:rsid w:val="001E110A"/>
    <w:rsid w:val="001E1B88"/>
    <w:rsid w:val="001E2B7D"/>
    <w:rsid w:val="001E3605"/>
    <w:rsid w:val="001E380D"/>
    <w:rsid w:val="001E4ABA"/>
    <w:rsid w:val="001E4BEA"/>
    <w:rsid w:val="001E4FAB"/>
    <w:rsid w:val="001E54DC"/>
    <w:rsid w:val="001E5BA9"/>
    <w:rsid w:val="001E60CA"/>
    <w:rsid w:val="001E617D"/>
    <w:rsid w:val="001E636A"/>
    <w:rsid w:val="001E6C29"/>
    <w:rsid w:val="001E7302"/>
    <w:rsid w:val="001E7433"/>
    <w:rsid w:val="001E7EBC"/>
    <w:rsid w:val="001F0649"/>
    <w:rsid w:val="001F0FAE"/>
    <w:rsid w:val="001F1569"/>
    <w:rsid w:val="001F1DAB"/>
    <w:rsid w:val="001F284E"/>
    <w:rsid w:val="001F2BDE"/>
    <w:rsid w:val="001F3452"/>
    <w:rsid w:val="001F4AD0"/>
    <w:rsid w:val="001F4EA4"/>
    <w:rsid w:val="001F512C"/>
    <w:rsid w:val="001F5595"/>
    <w:rsid w:val="001F621E"/>
    <w:rsid w:val="001F6FE8"/>
    <w:rsid w:val="001F7A74"/>
    <w:rsid w:val="0020028C"/>
    <w:rsid w:val="0020044F"/>
    <w:rsid w:val="00201178"/>
    <w:rsid w:val="0020149A"/>
    <w:rsid w:val="00201600"/>
    <w:rsid w:val="0020180F"/>
    <w:rsid w:val="002031C7"/>
    <w:rsid w:val="00203B95"/>
    <w:rsid w:val="002044E0"/>
    <w:rsid w:val="002044F0"/>
    <w:rsid w:val="00205D06"/>
    <w:rsid w:val="0020632F"/>
    <w:rsid w:val="002107CB"/>
    <w:rsid w:val="00210A93"/>
    <w:rsid w:val="00210D9C"/>
    <w:rsid w:val="00210F54"/>
    <w:rsid w:val="002122DD"/>
    <w:rsid w:val="002124BD"/>
    <w:rsid w:val="00212866"/>
    <w:rsid w:val="0021291C"/>
    <w:rsid w:val="00212E62"/>
    <w:rsid w:val="002163DA"/>
    <w:rsid w:val="0021671B"/>
    <w:rsid w:val="002204EC"/>
    <w:rsid w:val="002207B7"/>
    <w:rsid w:val="00221156"/>
    <w:rsid w:val="00221A1C"/>
    <w:rsid w:val="00221F6D"/>
    <w:rsid w:val="002235EA"/>
    <w:rsid w:val="00223668"/>
    <w:rsid w:val="0022487D"/>
    <w:rsid w:val="00224C70"/>
    <w:rsid w:val="00224EA7"/>
    <w:rsid w:val="00225266"/>
    <w:rsid w:val="0022604B"/>
    <w:rsid w:val="00226795"/>
    <w:rsid w:val="002271A1"/>
    <w:rsid w:val="00230EF4"/>
    <w:rsid w:val="00234A00"/>
    <w:rsid w:val="00235CAA"/>
    <w:rsid w:val="002375BF"/>
    <w:rsid w:val="00237FD2"/>
    <w:rsid w:val="002400B0"/>
    <w:rsid w:val="0024180F"/>
    <w:rsid w:val="00243605"/>
    <w:rsid w:val="00244308"/>
    <w:rsid w:val="0024453A"/>
    <w:rsid w:val="00244EC4"/>
    <w:rsid w:val="00245C54"/>
    <w:rsid w:val="00246061"/>
    <w:rsid w:val="002463CA"/>
    <w:rsid w:val="00246DBF"/>
    <w:rsid w:val="00247499"/>
    <w:rsid w:val="002479BB"/>
    <w:rsid w:val="00247A6E"/>
    <w:rsid w:val="00247FDF"/>
    <w:rsid w:val="002503A9"/>
    <w:rsid w:val="002523E3"/>
    <w:rsid w:val="00252CA1"/>
    <w:rsid w:val="00252E18"/>
    <w:rsid w:val="00254726"/>
    <w:rsid w:val="00255B6C"/>
    <w:rsid w:val="00256E8F"/>
    <w:rsid w:val="00257232"/>
    <w:rsid w:val="0025752D"/>
    <w:rsid w:val="00257B38"/>
    <w:rsid w:val="00257C06"/>
    <w:rsid w:val="002601A7"/>
    <w:rsid w:val="0026134E"/>
    <w:rsid w:val="002613E5"/>
    <w:rsid w:val="00261780"/>
    <w:rsid w:val="00262259"/>
    <w:rsid w:val="00262433"/>
    <w:rsid w:val="00262570"/>
    <w:rsid w:val="00262A00"/>
    <w:rsid w:val="00263AD0"/>
    <w:rsid w:val="00263B55"/>
    <w:rsid w:val="00264132"/>
    <w:rsid w:val="002646A1"/>
    <w:rsid w:val="00265817"/>
    <w:rsid w:val="00265F87"/>
    <w:rsid w:val="00266E36"/>
    <w:rsid w:val="00267598"/>
    <w:rsid w:val="002677BC"/>
    <w:rsid w:val="00267894"/>
    <w:rsid w:val="00267B09"/>
    <w:rsid w:val="00267CA2"/>
    <w:rsid w:val="0027037B"/>
    <w:rsid w:val="00271D21"/>
    <w:rsid w:val="0027258D"/>
    <w:rsid w:val="00272C36"/>
    <w:rsid w:val="00272D7A"/>
    <w:rsid w:val="002744D4"/>
    <w:rsid w:val="0027573E"/>
    <w:rsid w:val="0027687E"/>
    <w:rsid w:val="0027698B"/>
    <w:rsid w:val="00276C15"/>
    <w:rsid w:val="00276DAF"/>
    <w:rsid w:val="002803EB"/>
    <w:rsid w:val="002806A5"/>
    <w:rsid w:val="00281A70"/>
    <w:rsid w:val="00282209"/>
    <w:rsid w:val="00285DF5"/>
    <w:rsid w:val="00285ED8"/>
    <w:rsid w:val="0028639B"/>
    <w:rsid w:val="0028647E"/>
    <w:rsid w:val="002865DB"/>
    <w:rsid w:val="002902CD"/>
    <w:rsid w:val="002906C1"/>
    <w:rsid w:val="00290E97"/>
    <w:rsid w:val="0029107E"/>
    <w:rsid w:val="0029132A"/>
    <w:rsid w:val="00291589"/>
    <w:rsid w:val="002927C4"/>
    <w:rsid w:val="002928BA"/>
    <w:rsid w:val="00292A58"/>
    <w:rsid w:val="00294CC2"/>
    <w:rsid w:val="00295937"/>
    <w:rsid w:val="00296CD9"/>
    <w:rsid w:val="002A0E59"/>
    <w:rsid w:val="002A160B"/>
    <w:rsid w:val="002A18B0"/>
    <w:rsid w:val="002A1A12"/>
    <w:rsid w:val="002A21E9"/>
    <w:rsid w:val="002A264D"/>
    <w:rsid w:val="002A2782"/>
    <w:rsid w:val="002A2BCB"/>
    <w:rsid w:val="002A3459"/>
    <w:rsid w:val="002A38B8"/>
    <w:rsid w:val="002A3FA1"/>
    <w:rsid w:val="002A65F9"/>
    <w:rsid w:val="002A74B2"/>
    <w:rsid w:val="002B0279"/>
    <w:rsid w:val="002B0440"/>
    <w:rsid w:val="002B0735"/>
    <w:rsid w:val="002B0C6F"/>
    <w:rsid w:val="002B184D"/>
    <w:rsid w:val="002B2311"/>
    <w:rsid w:val="002C0648"/>
    <w:rsid w:val="002C0950"/>
    <w:rsid w:val="002C0D68"/>
    <w:rsid w:val="002C2317"/>
    <w:rsid w:val="002C26E3"/>
    <w:rsid w:val="002C2EB8"/>
    <w:rsid w:val="002C2F80"/>
    <w:rsid w:val="002C34A9"/>
    <w:rsid w:val="002C3668"/>
    <w:rsid w:val="002C38FC"/>
    <w:rsid w:val="002C3FD7"/>
    <w:rsid w:val="002C49E5"/>
    <w:rsid w:val="002C4FFE"/>
    <w:rsid w:val="002C5356"/>
    <w:rsid w:val="002C5A2B"/>
    <w:rsid w:val="002C6C6C"/>
    <w:rsid w:val="002C78A6"/>
    <w:rsid w:val="002D0CEC"/>
    <w:rsid w:val="002D2669"/>
    <w:rsid w:val="002D2A1E"/>
    <w:rsid w:val="002D3775"/>
    <w:rsid w:val="002D5353"/>
    <w:rsid w:val="002D6316"/>
    <w:rsid w:val="002D6334"/>
    <w:rsid w:val="002D7FB2"/>
    <w:rsid w:val="002E01B3"/>
    <w:rsid w:val="002E1772"/>
    <w:rsid w:val="002E1BF4"/>
    <w:rsid w:val="002E1C52"/>
    <w:rsid w:val="002E246A"/>
    <w:rsid w:val="002E24EA"/>
    <w:rsid w:val="002E34D9"/>
    <w:rsid w:val="002E34DF"/>
    <w:rsid w:val="002E3521"/>
    <w:rsid w:val="002E5201"/>
    <w:rsid w:val="002E57CB"/>
    <w:rsid w:val="002E7FA3"/>
    <w:rsid w:val="002F1B0A"/>
    <w:rsid w:val="002F2704"/>
    <w:rsid w:val="002F293B"/>
    <w:rsid w:val="002F2FBC"/>
    <w:rsid w:val="002F3B7E"/>
    <w:rsid w:val="002F612F"/>
    <w:rsid w:val="002F64A2"/>
    <w:rsid w:val="002F7C10"/>
    <w:rsid w:val="00300BF0"/>
    <w:rsid w:val="00300CC3"/>
    <w:rsid w:val="003016ED"/>
    <w:rsid w:val="0030196D"/>
    <w:rsid w:val="00301CCA"/>
    <w:rsid w:val="00301E5C"/>
    <w:rsid w:val="00302033"/>
    <w:rsid w:val="00305B3F"/>
    <w:rsid w:val="00306939"/>
    <w:rsid w:val="00306DFF"/>
    <w:rsid w:val="00307F32"/>
    <w:rsid w:val="0031081A"/>
    <w:rsid w:val="00311B54"/>
    <w:rsid w:val="00312478"/>
    <w:rsid w:val="00313BE6"/>
    <w:rsid w:val="00313CCD"/>
    <w:rsid w:val="00313D6F"/>
    <w:rsid w:val="003146CE"/>
    <w:rsid w:val="00314EF7"/>
    <w:rsid w:val="00315006"/>
    <w:rsid w:val="00315073"/>
    <w:rsid w:val="00315C1D"/>
    <w:rsid w:val="00315C60"/>
    <w:rsid w:val="003169DB"/>
    <w:rsid w:val="003173B7"/>
    <w:rsid w:val="0031757B"/>
    <w:rsid w:val="003200AD"/>
    <w:rsid w:val="00320471"/>
    <w:rsid w:val="00320B18"/>
    <w:rsid w:val="003221F2"/>
    <w:rsid w:val="00322399"/>
    <w:rsid w:val="00322414"/>
    <w:rsid w:val="003238DC"/>
    <w:rsid w:val="00324AE6"/>
    <w:rsid w:val="00324E3D"/>
    <w:rsid w:val="00325297"/>
    <w:rsid w:val="00326D92"/>
    <w:rsid w:val="00332FAB"/>
    <w:rsid w:val="00333258"/>
    <w:rsid w:val="00334383"/>
    <w:rsid w:val="00334AE7"/>
    <w:rsid w:val="00334BD3"/>
    <w:rsid w:val="00334EFE"/>
    <w:rsid w:val="00335F65"/>
    <w:rsid w:val="00336721"/>
    <w:rsid w:val="003369DC"/>
    <w:rsid w:val="0033742F"/>
    <w:rsid w:val="00337EB9"/>
    <w:rsid w:val="00337F4E"/>
    <w:rsid w:val="00340AC6"/>
    <w:rsid w:val="0034115D"/>
    <w:rsid w:val="00341BF1"/>
    <w:rsid w:val="00342351"/>
    <w:rsid w:val="00343FA7"/>
    <w:rsid w:val="0034594B"/>
    <w:rsid w:val="00347287"/>
    <w:rsid w:val="00347AB6"/>
    <w:rsid w:val="00347E9C"/>
    <w:rsid w:val="0035058C"/>
    <w:rsid w:val="00350A64"/>
    <w:rsid w:val="00351F43"/>
    <w:rsid w:val="003527B0"/>
    <w:rsid w:val="00352CFF"/>
    <w:rsid w:val="003548AF"/>
    <w:rsid w:val="00355225"/>
    <w:rsid w:val="0035562E"/>
    <w:rsid w:val="00356AAE"/>
    <w:rsid w:val="00356ABA"/>
    <w:rsid w:val="00356BEB"/>
    <w:rsid w:val="00360087"/>
    <w:rsid w:val="0036132B"/>
    <w:rsid w:val="0036189F"/>
    <w:rsid w:val="00362315"/>
    <w:rsid w:val="00362588"/>
    <w:rsid w:val="00362B13"/>
    <w:rsid w:val="0036328E"/>
    <w:rsid w:val="0036436F"/>
    <w:rsid w:val="00365333"/>
    <w:rsid w:val="00365768"/>
    <w:rsid w:val="003659C2"/>
    <w:rsid w:val="003659E3"/>
    <w:rsid w:val="00366918"/>
    <w:rsid w:val="00367ADF"/>
    <w:rsid w:val="003701A8"/>
    <w:rsid w:val="00370904"/>
    <w:rsid w:val="00371FCC"/>
    <w:rsid w:val="00372F68"/>
    <w:rsid w:val="00372F6D"/>
    <w:rsid w:val="0037359B"/>
    <w:rsid w:val="00373648"/>
    <w:rsid w:val="00374218"/>
    <w:rsid w:val="0037555B"/>
    <w:rsid w:val="0037563F"/>
    <w:rsid w:val="00375B21"/>
    <w:rsid w:val="00375CC0"/>
    <w:rsid w:val="0037607E"/>
    <w:rsid w:val="003760C7"/>
    <w:rsid w:val="003762E1"/>
    <w:rsid w:val="003767CE"/>
    <w:rsid w:val="003768F2"/>
    <w:rsid w:val="00377968"/>
    <w:rsid w:val="00377E18"/>
    <w:rsid w:val="003819B4"/>
    <w:rsid w:val="003823D8"/>
    <w:rsid w:val="00382499"/>
    <w:rsid w:val="00382F65"/>
    <w:rsid w:val="00383059"/>
    <w:rsid w:val="00383803"/>
    <w:rsid w:val="00383B45"/>
    <w:rsid w:val="003855DE"/>
    <w:rsid w:val="003856A8"/>
    <w:rsid w:val="00386254"/>
    <w:rsid w:val="003870AF"/>
    <w:rsid w:val="00387B85"/>
    <w:rsid w:val="00387EA3"/>
    <w:rsid w:val="0039028C"/>
    <w:rsid w:val="003903A9"/>
    <w:rsid w:val="00391B9A"/>
    <w:rsid w:val="00392359"/>
    <w:rsid w:val="0039296D"/>
    <w:rsid w:val="00393A70"/>
    <w:rsid w:val="00394203"/>
    <w:rsid w:val="0039427B"/>
    <w:rsid w:val="00394461"/>
    <w:rsid w:val="00394BCC"/>
    <w:rsid w:val="003956B7"/>
    <w:rsid w:val="00395743"/>
    <w:rsid w:val="00395B4A"/>
    <w:rsid w:val="00396496"/>
    <w:rsid w:val="00396E9F"/>
    <w:rsid w:val="00397EBC"/>
    <w:rsid w:val="003A108D"/>
    <w:rsid w:val="003A1A51"/>
    <w:rsid w:val="003A1FC1"/>
    <w:rsid w:val="003A2EA5"/>
    <w:rsid w:val="003A3BFE"/>
    <w:rsid w:val="003A4158"/>
    <w:rsid w:val="003A5091"/>
    <w:rsid w:val="003A5ADE"/>
    <w:rsid w:val="003A70E0"/>
    <w:rsid w:val="003A7B25"/>
    <w:rsid w:val="003B237B"/>
    <w:rsid w:val="003B26B7"/>
    <w:rsid w:val="003B2806"/>
    <w:rsid w:val="003B2A90"/>
    <w:rsid w:val="003B39C4"/>
    <w:rsid w:val="003B4105"/>
    <w:rsid w:val="003B4699"/>
    <w:rsid w:val="003B499C"/>
    <w:rsid w:val="003B49F0"/>
    <w:rsid w:val="003B49F1"/>
    <w:rsid w:val="003B4D23"/>
    <w:rsid w:val="003B4ECF"/>
    <w:rsid w:val="003B4F9E"/>
    <w:rsid w:val="003B66F9"/>
    <w:rsid w:val="003B75A8"/>
    <w:rsid w:val="003B75C4"/>
    <w:rsid w:val="003B7E58"/>
    <w:rsid w:val="003C0F02"/>
    <w:rsid w:val="003C28DF"/>
    <w:rsid w:val="003C2E94"/>
    <w:rsid w:val="003C3244"/>
    <w:rsid w:val="003C35E5"/>
    <w:rsid w:val="003C3791"/>
    <w:rsid w:val="003C3A25"/>
    <w:rsid w:val="003C444D"/>
    <w:rsid w:val="003C4605"/>
    <w:rsid w:val="003C48CC"/>
    <w:rsid w:val="003C537E"/>
    <w:rsid w:val="003C5E7F"/>
    <w:rsid w:val="003C6163"/>
    <w:rsid w:val="003C62D3"/>
    <w:rsid w:val="003C6407"/>
    <w:rsid w:val="003C71A3"/>
    <w:rsid w:val="003C7FB3"/>
    <w:rsid w:val="003D09D8"/>
    <w:rsid w:val="003D0C6E"/>
    <w:rsid w:val="003D14CD"/>
    <w:rsid w:val="003D15DF"/>
    <w:rsid w:val="003D1C52"/>
    <w:rsid w:val="003D2A3F"/>
    <w:rsid w:val="003D3B9B"/>
    <w:rsid w:val="003D480F"/>
    <w:rsid w:val="003D4A47"/>
    <w:rsid w:val="003D51F5"/>
    <w:rsid w:val="003D64C9"/>
    <w:rsid w:val="003D650B"/>
    <w:rsid w:val="003D72DE"/>
    <w:rsid w:val="003D7656"/>
    <w:rsid w:val="003D767B"/>
    <w:rsid w:val="003D771C"/>
    <w:rsid w:val="003D77FE"/>
    <w:rsid w:val="003E0089"/>
    <w:rsid w:val="003E113A"/>
    <w:rsid w:val="003E1D46"/>
    <w:rsid w:val="003E2C7E"/>
    <w:rsid w:val="003E4682"/>
    <w:rsid w:val="003E4B09"/>
    <w:rsid w:val="003E59F8"/>
    <w:rsid w:val="003E5B5C"/>
    <w:rsid w:val="003E6909"/>
    <w:rsid w:val="003E7598"/>
    <w:rsid w:val="003F1A95"/>
    <w:rsid w:val="003F22E8"/>
    <w:rsid w:val="003F2F48"/>
    <w:rsid w:val="003F33B2"/>
    <w:rsid w:val="003F3E4A"/>
    <w:rsid w:val="003F47DD"/>
    <w:rsid w:val="003F5100"/>
    <w:rsid w:val="003F72FC"/>
    <w:rsid w:val="003F7D0B"/>
    <w:rsid w:val="0040018A"/>
    <w:rsid w:val="004002E6"/>
    <w:rsid w:val="0040034B"/>
    <w:rsid w:val="00401516"/>
    <w:rsid w:val="00401A26"/>
    <w:rsid w:val="00402590"/>
    <w:rsid w:val="004025FD"/>
    <w:rsid w:val="00403239"/>
    <w:rsid w:val="00403559"/>
    <w:rsid w:val="0040387E"/>
    <w:rsid w:val="00403A28"/>
    <w:rsid w:val="004066BE"/>
    <w:rsid w:val="004068E5"/>
    <w:rsid w:val="004074F4"/>
    <w:rsid w:val="00410108"/>
    <w:rsid w:val="00410BA8"/>
    <w:rsid w:val="0041122F"/>
    <w:rsid w:val="00411642"/>
    <w:rsid w:val="00411C0A"/>
    <w:rsid w:val="004120A5"/>
    <w:rsid w:val="0041314F"/>
    <w:rsid w:val="004138D3"/>
    <w:rsid w:val="00414313"/>
    <w:rsid w:val="00414F7E"/>
    <w:rsid w:val="00415DAB"/>
    <w:rsid w:val="00417E9C"/>
    <w:rsid w:val="004206D9"/>
    <w:rsid w:val="00421F85"/>
    <w:rsid w:val="004220A2"/>
    <w:rsid w:val="00422F5E"/>
    <w:rsid w:val="00424B8F"/>
    <w:rsid w:val="00425961"/>
    <w:rsid w:val="004259E5"/>
    <w:rsid w:val="004270BD"/>
    <w:rsid w:val="00427232"/>
    <w:rsid w:val="0043089A"/>
    <w:rsid w:val="004317BC"/>
    <w:rsid w:val="00431DB0"/>
    <w:rsid w:val="00432037"/>
    <w:rsid w:val="00434E1A"/>
    <w:rsid w:val="0043582A"/>
    <w:rsid w:val="00436858"/>
    <w:rsid w:val="00436C5B"/>
    <w:rsid w:val="00437539"/>
    <w:rsid w:val="00437796"/>
    <w:rsid w:val="00437FA9"/>
    <w:rsid w:val="00440DF0"/>
    <w:rsid w:val="00441857"/>
    <w:rsid w:val="0044193E"/>
    <w:rsid w:val="00441EAB"/>
    <w:rsid w:val="004425E6"/>
    <w:rsid w:val="00442BA1"/>
    <w:rsid w:val="00442FF3"/>
    <w:rsid w:val="00443F59"/>
    <w:rsid w:val="00444540"/>
    <w:rsid w:val="00445901"/>
    <w:rsid w:val="00445DD6"/>
    <w:rsid w:val="00446C0D"/>
    <w:rsid w:val="00447376"/>
    <w:rsid w:val="004505B0"/>
    <w:rsid w:val="00450626"/>
    <w:rsid w:val="004508CF"/>
    <w:rsid w:val="00450F03"/>
    <w:rsid w:val="00450F4C"/>
    <w:rsid w:val="00451B62"/>
    <w:rsid w:val="00451DE3"/>
    <w:rsid w:val="00452040"/>
    <w:rsid w:val="00452727"/>
    <w:rsid w:val="0045297B"/>
    <w:rsid w:val="004549FF"/>
    <w:rsid w:val="00457F1E"/>
    <w:rsid w:val="00460229"/>
    <w:rsid w:val="004602FD"/>
    <w:rsid w:val="0046058D"/>
    <w:rsid w:val="00461DC4"/>
    <w:rsid w:val="00462EAE"/>
    <w:rsid w:val="00464751"/>
    <w:rsid w:val="00464B70"/>
    <w:rsid w:val="004659F8"/>
    <w:rsid w:val="00465D42"/>
    <w:rsid w:val="004661D8"/>
    <w:rsid w:val="00466C85"/>
    <w:rsid w:val="00466C86"/>
    <w:rsid w:val="00467E92"/>
    <w:rsid w:val="0047008D"/>
    <w:rsid w:val="004702B8"/>
    <w:rsid w:val="00470919"/>
    <w:rsid w:val="0047120C"/>
    <w:rsid w:val="004724B0"/>
    <w:rsid w:val="00472667"/>
    <w:rsid w:val="00472DD8"/>
    <w:rsid w:val="0047473A"/>
    <w:rsid w:val="00475CD6"/>
    <w:rsid w:val="004762B3"/>
    <w:rsid w:val="004774A3"/>
    <w:rsid w:val="00484682"/>
    <w:rsid w:val="004846EE"/>
    <w:rsid w:val="00487320"/>
    <w:rsid w:val="004878F8"/>
    <w:rsid w:val="00490E44"/>
    <w:rsid w:val="00491A70"/>
    <w:rsid w:val="00492E90"/>
    <w:rsid w:val="004941F8"/>
    <w:rsid w:val="00494616"/>
    <w:rsid w:val="00494DD1"/>
    <w:rsid w:val="00494F18"/>
    <w:rsid w:val="00495269"/>
    <w:rsid w:val="00497028"/>
    <w:rsid w:val="004970B9"/>
    <w:rsid w:val="004A066E"/>
    <w:rsid w:val="004A0BF1"/>
    <w:rsid w:val="004A19F5"/>
    <w:rsid w:val="004A381F"/>
    <w:rsid w:val="004A399B"/>
    <w:rsid w:val="004A3F4A"/>
    <w:rsid w:val="004A4CE5"/>
    <w:rsid w:val="004A4E89"/>
    <w:rsid w:val="004A6144"/>
    <w:rsid w:val="004A761C"/>
    <w:rsid w:val="004A7CC8"/>
    <w:rsid w:val="004B06D2"/>
    <w:rsid w:val="004B0966"/>
    <w:rsid w:val="004B0BE1"/>
    <w:rsid w:val="004B355F"/>
    <w:rsid w:val="004B4B6C"/>
    <w:rsid w:val="004B4F6B"/>
    <w:rsid w:val="004B5333"/>
    <w:rsid w:val="004B61FE"/>
    <w:rsid w:val="004B69C9"/>
    <w:rsid w:val="004B6AF7"/>
    <w:rsid w:val="004B7380"/>
    <w:rsid w:val="004B7A02"/>
    <w:rsid w:val="004B7EE5"/>
    <w:rsid w:val="004B7F95"/>
    <w:rsid w:val="004C01CD"/>
    <w:rsid w:val="004C03DC"/>
    <w:rsid w:val="004C05E6"/>
    <w:rsid w:val="004C0CCD"/>
    <w:rsid w:val="004C28D2"/>
    <w:rsid w:val="004C2C6C"/>
    <w:rsid w:val="004C2DA3"/>
    <w:rsid w:val="004C6158"/>
    <w:rsid w:val="004C6C27"/>
    <w:rsid w:val="004C6FCE"/>
    <w:rsid w:val="004C725D"/>
    <w:rsid w:val="004C77A4"/>
    <w:rsid w:val="004D12C1"/>
    <w:rsid w:val="004D13B6"/>
    <w:rsid w:val="004D2536"/>
    <w:rsid w:val="004D277F"/>
    <w:rsid w:val="004D295B"/>
    <w:rsid w:val="004D36B0"/>
    <w:rsid w:val="004D43BF"/>
    <w:rsid w:val="004D52DA"/>
    <w:rsid w:val="004D5F87"/>
    <w:rsid w:val="004D6709"/>
    <w:rsid w:val="004D68C4"/>
    <w:rsid w:val="004D6967"/>
    <w:rsid w:val="004D6E51"/>
    <w:rsid w:val="004D7058"/>
    <w:rsid w:val="004D736D"/>
    <w:rsid w:val="004D74B4"/>
    <w:rsid w:val="004D7B91"/>
    <w:rsid w:val="004E0F68"/>
    <w:rsid w:val="004E0FC4"/>
    <w:rsid w:val="004E1326"/>
    <w:rsid w:val="004E259B"/>
    <w:rsid w:val="004E2AEC"/>
    <w:rsid w:val="004E3180"/>
    <w:rsid w:val="004E339A"/>
    <w:rsid w:val="004E3D85"/>
    <w:rsid w:val="004E4859"/>
    <w:rsid w:val="004E5265"/>
    <w:rsid w:val="004E59D6"/>
    <w:rsid w:val="004E6110"/>
    <w:rsid w:val="004E74E6"/>
    <w:rsid w:val="004E76A3"/>
    <w:rsid w:val="004E79E6"/>
    <w:rsid w:val="004E7BAC"/>
    <w:rsid w:val="004E7E6B"/>
    <w:rsid w:val="004F0083"/>
    <w:rsid w:val="004F064D"/>
    <w:rsid w:val="004F07AC"/>
    <w:rsid w:val="004F0D3D"/>
    <w:rsid w:val="004F25A8"/>
    <w:rsid w:val="004F2CD8"/>
    <w:rsid w:val="004F57EC"/>
    <w:rsid w:val="004F5882"/>
    <w:rsid w:val="004F5BA8"/>
    <w:rsid w:val="004F6FE1"/>
    <w:rsid w:val="004F74D1"/>
    <w:rsid w:val="005008CD"/>
    <w:rsid w:val="00500B55"/>
    <w:rsid w:val="00501782"/>
    <w:rsid w:val="00501B41"/>
    <w:rsid w:val="00501FCB"/>
    <w:rsid w:val="00502E76"/>
    <w:rsid w:val="00503C85"/>
    <w:rsid w:val="00505CE6"/>
    <w:rsid w:val="005064BC"/>
    <w:rsid w:val="00506FE9"/>
    <w:rsid w:val="00507474"/>
    <w:rsid w:val="00510045"/>
    <w:rsid w:val="005101C3"/>
    <w:rsid w:val="005104D3"/>
    <w:rsid w:val="00510C7B"/>
    <w:rsid w:val="0051108F"/>
    <w:rsid w:val="00511BE3"/>
    <w:rsid w:val="00511F8E"/>
    <w:rsid w:val="00513086"/>
    <w:rsid w:val="00513DCE"/>
    <w:rsid w:val="00513E7F"/>
    <w:rsid w:val="0051561D"/>
    <w:rsid w:val="00516457"/>
    <w:rsid w:val="00516E3E"/>
    <w:rsid w:val="005179D0"/>
    <w:rsid w:val="0052020B"/>
    <w:rsid w:val="005202C5"/>
    <w:rsid w:val="005214A6"/>
    <w:rsid w:val="005219C3"/>
    <w:rsid w:val="005222A1"/>
    <w:rsid w:val="005222C7"/>
    <w:rsid w:val="0052337A"/>
    <w:rsid w:val="0052391A"/>
    <w:rsid w:val="00523B16"/>
    <w:rsid w:val="00524638"/>
    <w:rsid w:val="00524F9A"/>
    <w:rsid w:val="00525388"/>
    <w:rsid w:val="005260BA"/>
    <w:rsid w:val="00526EB6"/>
    <w:rsid w:val="00527177"/>
    <w:rsid w:val="0052780B"/>
    <w:rsid w:val="005279D0"/>
    <w:rsid w:val="00530CAC"/>
    <w:rsid w:val="00530D37"/>
    <w:rsid w:val="00531B58"/>
    <w:rsid w:val="005331B5"/>
    <w:rsid w:val="00534C25"/>
    <w:rsid w:val="00535113"/>
    <w:rsid w:val="005354E2"/>
    <w:rsid w:val="005358A4"/>
    <w:rsid w:val="00535F18"/>
    <w:rsid w:val="005363C4"/>
    <w:rsid w:val="00536E48"/>
    <w:rsid w:val="00536F5A"/>
    <w:rsid w:val="00537FD0"/>
    <w:rsid w:val="00540781"/>
    <w:rsid w:val="00540DF7"/>
    <w:rsid w:val="00542418"/>
    <w:rsid w:val="0054279C"/>
    <w:rsid w:val="005428DA"/>
    <w:rsid w:val="00543086"/>
    <w:rsid w:val="00543277"/>
    <w:rsid w:val="005437FE"/>
    <w:rsid w:val="00544799"/>
    <w:rsid w:val="00546689"/>
    <w:rsid w:val="005471CA"/>
    <w:rsid w:val="00547223"/>
    <w:rsid w:val="00547719"/>
    <w:rsid w:val="00550302"/>
    <w:rsid w:val="005504A8"/>
    <w:rsid w:val="00550A2E"/>
    <w:rsid w:val="00550F82"/>
    <w:rsid w:val="005516BA"/>
    <w:rsid w:val="00551CB7"/>
    <w:rsid w:val="00551E03"/>
    <w:rsid w:val="00552A01"/>
    <w:rsid w:val="00552B6C"/>
    <w:rsid w:val="0055310B"/>
    <w:rsid w:val="005531DC"/>
    <w:rsid w:val="0055610D"/>
    <w:rsid w:val="00557244"/>
    <w:rsid w:val="00557B7C"/>
    <w:rsid w:val="00563750"/>
    <w:rsid w:val="00563F74"/>
    <w:rsid w:val="0056448D"/>
    <w:rsid w:val="0056468A"/>
    <w:rsid w:val="005648A4"/>
    <w:rsid w:val="00564AF8"/>
    <w:rsid w:val="00564BB1"/>
    <w:rsid w:val="005655FB"/>
    <w:rsid w:val="00566F3B"/>
    <w:rsid w:val="00567FA0"/>
    <w:rsid w:val="00570D3C"/>
    <w:rsid w:val="00570F76"/>
    <w:rsid w:val="005712B6"/>
    <w:rsid w:val="005713D9"/>
    <w:rsid w:val="00571937"/>
    <w:rsid w:val="00572B17"/>
    <w:rsid w:val="0057330A"/>
    <w:rsid w:val="005740E9"/>
    <w:rsid w:val="005745B5"/>
    <w:rsid w:val="00575AB5"/>
    <w:rsid w:val="00575F45"/>
    <w:rsid w:val="005768F0"/>
    <w:rsid w:val="005769F4"/>
    <w:rsid w:val="00577B93"/>
    <w:rsid w:val="00577E7B"/>
    <w:rsid w:val="005818A6"/>
    <w:rsid w:val="00581CB1"/>
    <w:rsid w:val="00582072"/>
    <w:rsid w:val="005827FF"/>
    <w:rsid w:val="00582D14"/>
    <w:rsid w:val="00583663"/>
    <w:rsid w:val="00585FE3"/>
    <w:rsid w:val="00586913"/>
    <w:rsid w:val="0058792C"/>
    <w:rsid w:val="00587C0E"/>
    <w:rsid w:val="00587C3A"/>
    <w:rsid w:val="00587DA4"/>
    <w:rsid w:val="00590535"/>
    <w:rsid w:val="005923EE"/>
    <w:rsid w:val="00593116"/>
    <w:rsid w:val="00593468"/>
    <w:rsid w:val="00593606"/>
    <w:rsid w:val="0059391B"/>
    <w:rsid w:val="00595394"/>
    <w:rsid w:val="0059577F"/>
    <w:rsid w:val="00596333"/>
    <w:rsid w:val="005967BA"/>
    <w:rsid w:val="00597319"/>
    <w:rsid w:val="005974F2"/>
    <w:rsid w:val="00597C4A"/>
    <w:rsid w:val="00597E4C"/>
    <w:rsid w:val="005A1321"/>
    <w:rsid w:val="005A1F01"/>
    <w:rsid w:val="005A20A6"/>
    <w:rsid w:val="005A390E"/>
    <w:rsid w:val="005A3E10"/>
    <w:rsid w:val="005A4957"/>
    <w:rsid w:val="005A4C8E"/>
    <w:rsid w:val="005A54EB"/>
    <w:rsid w:val="005A6562"/>
    <w:rsid w:val="005A68E7"/>
    <w:rsid w:val="005A6A77"/>
    <w:rsid w:val="005A71DA"/>
    <w:rsid w:val="005A7599"/>
    <w:rsid w:val="005A75D3"/>
    <w:rsid w:val="005B09FF"/>
    <w:rsid w:val="005B21A5"/>
    <w:rsid w:val="005B2FC2"/>
    <w:rsid w:val="005B3BF6"/>
    <w:rsid w:val="005B3E0F"/>
    <w:rsid w:val="005B43F8"/>
    <w:rsid w:val="005B4D4C"/>
    <w:rsid w:val="005B4ED7"/>
    <w:rsid w:val="005B5315"/>
    <w:rsid w:val="005B59BF"/>
    <w:rsid w:val="005B6348"/>
    <w:rsid w:val="005B6D82"/>
    <w:rsid w:val="005C0DCB"/>
    <w:rsid w:val="005C2BE3"/>
    <w:rsid w:val="005C381C"/>
    <w:rsid w:val="005C40F0"/>
    <w:rsid w:val="005C5F89"/>
    <w:rsid w:val="005C685D"/>
    <w:rsid w:val="005C7499"/>
    <w:rsid w:val="005D04CC"/>
    <w:rsid w:val="005D1301"/>
    <w:rsid w:val="005D16A2"/>
    <w:rsid w:val="005D3669"/>
    <w:rsid w:val="005D3AC0"/>
    <w:rsid w:val="005D3E8D"/>
    <w:rsid w:val="005D512A"/>
    <w:rsid w:val="005D5A13"/>
    <w:rsid w:val="005D61AE"/>
    <w:rsid w:val="005D67CE"/>
    <w:rsid w:val="005D71C8"/>
    <w:rsid w:val="005D7365"/>
    <w:rsid w:val="005D783B"/>
    <w:rsid w:val="005D78A0"/>
    <w:rsid w:val="005E0125"/>
    <w:rsid w:val="005E0249"/>
    <w:rsid w:val="005E073C"/>
    <w:rsid w:val="005E11A1"/>
    <w:rsid w:val="005E1F2C"/>
    <w:rsid w:val="005E37FC"/>
    <w:rsid w:val="005E3A8E"/>
    <w:rsid w:val="005E4C72"/>
    <w:rsid w:val="005E53C3"/>
    <w:rsid w:val="005E55FD"/>
    <w:rsid w:val="005E5FBA"/>
    <w:rsid w:val="005E67FF"/>
    <w:rsid w:val="005E7A19"/>
    <w:rsid w:val="005F1262"/>
    <w:rsid w:val="005F1487"/>
    <w:rsid w:val="005F1689"/>
    <w:rsid w:val="005F214C"/>
    <w:rsid w:val="005F2451"/>
    <w:rsid w:val="005F27E2"/>
    <w:rsid w:val="005F2B6E"/>
    <w:rsid w:val="005F2CC7"/>
    <w:rsid w:val="005F2E00"/>
    <w:rsid w:val="005F3B54"/>
    <w:rsid w:val="005F3CE9"/>
    <w:rsid w:val="005F431E"/>
    <w:rsid w:val="005F44F1"/>
    <w:rsid w:val="005F4EB4"/>
    <w:rsid w:val="005F4ED5"/>
    <w:rsid w:val="005F60C4"/>
    <w:rsid w:val="005F769C"/>
    <w:rsid w:val="00600177"/>
    <w:rsid w:val="00600790"/>
    <w:rsid w:val="00601161"/>
    <w:rsid w:val="006020AB"/>
    <w:rsid w:val="006025F1"/>
    <w:rsid w:val="0060335D"/>
    <w:rsid w:val="006035AD"/>
    <w:rsid w:val="006051FD"/>
    <w:rsid w:val="00606258"/>
    <w:rsid w:val="00610617"/>
    <w:rsid w:val="006117B1"/>
    <w:rsid w:val="0061239B"/>
    <w:rsid w:val="00613C59"/>
    <w:rsid w:val="00614AE4"/>
    <w:rsid w:val="00614D42"/>
    <w:rsid w:val="006154C6"/>
    <w:rsid w:val="006159CE"/>
    <w:rsid w:val="00616497"/>
    <w:rsid w:val="00616CA5"/>
    <w:rsid w:val="00616D62"/>
    <w:rsid w:val="00616D79"/>
    <w:rsid w:val="006171B9"/>
    <w:rsid w:val="00620484"/>
    <w:rsid w:val="00621180"/>
    <w:rsid w:val="00621BC7"/>
    <w:rsid w:val="00621EB8"/>
    <w:rsid w:val="00623415"/>
    <w:rsid w:val="00624047"/>
    <w:rsid w:val="0062425D"/>
    <w:rsid w:val="00624671"/>
    <w:rsid w:val="006257FC"/>
    <w:rsid w:val="0062611C"/>
    <w:rsid w:val="0062697F"/>
    <w:rsid w:val="00630D1A"/>
    <w:rsid w:val="00631407"/>
    <w:rsid w:val="0063173A"/>
    <w:rsid w:val="00632A1D"/>
    <w:rsid w:val="00632DE0"/>
    <w:rsid w:val="00634408"/>
    <w:rsid w:val="0063491E"/>
    <w:rsid w:val="00634B1B"/>
    <w:rsid w:val="006350CB"/>
    <w:rsid w:val="006351DC"/>
    <w:rsid w:val="006366FF"/>
    <w:rsid w:val="00637A84"/>
    <w:rsid w:val="00637F56"/>
    <w:rsid w:val="00637FA8"/>
    <w:rsid w:val="00640098"/>
    <w:rsid w:val="006417A7"/>
    <w:rsid w:val="00642805"/>
    <w:rsid w:val="0064341B"/>
    <w:rsid w:val="00643944"/>
    <w:rsid w:val="00643C09"/>
    <w:rsid w:val="006443F1"/>
    <w:rsid w:val="006452A5"/>
    <w:rsid w:val="006457E2"/>
    <w:rsid w:val="00646055"/>
    <w:rsid w:val="0064766F"/>
    <w:rsid w:val="00647825"/>
    <w:rsid w:val="00650307"/>
    <w:rsid w:val="00650798"/>
    <w:rsid w:val="00650DC5"/>
    <w:rsid w:val="006531A0"/>
    <w:rsid w:val="0065461D"/>
    <w:rsid w:val="00654913"/>
    <w:rsid w:val="00654FB7"/>
    <w:rsid w:val="006557A3"/>
    <w:rsid w:val="006561CE"/>
    <w:rsid w:val="00656277"/>
    <w:rsid w:val="0065688D"/>
    <w:rsid w:val="00656C1B"/>
    <w:rsid w:val="006570A8"/>
    <w:rsid w:val="00657CA1"/>
    <w:rsid w:val="00661221"/>
    <w:rsid w:val="00661768"/>
    <w:rsid w:val="00661898"/>
    <w:rsid w:val="0066234E"/>
    <w:rsid w:val="00662647"/>
    <w:rsid w:val="00663BD5"/>
    <w:rsid w:val="0066445E"/>
    <w:rsid w:val="00664F64"/>
    <w:rsid w:val="006655D6"/>
    <w:rsid w:val="00665BE7"/>
    <w:rsid w:val="00666CF4"/>
    <w:rsid w:val="00666F82"/>
    <w:rsid w:val="006704B6"/>
    <w:rsid w:val="00670B70"/>
    <w:rsid w:val="00671D6E"/>
    <w:rsid w:val="00672456"/>
    <w:rsid w:val="0067284A"/>
    <w:rsid w:val="00672982"/>
    <w:rsid w:val="00674179"/>
    <w:rsid w:val="00674777"/>
    <w:rsid w:val="00675997"/>
    <w:rsid w:val="00675BEE"/>
    <w:rsid w:val="00675C52"/>
    <w:rsid w:val="006764CC"/>
    <w:rsid w:val="00676E1B"/>
    <w:rsid w:val="006770D2"/>
    <w:rsid w:val="00677352"/>
    <w:rsid w:val="0067762A"/>
    <w:rsid w:val="00680F42"/>
    <w:rsid w:val="0068134E"/>
    <w:rsid w:val="00681C50"/>
    <w:rsid w:val="006830CE"/>
    <w:rsid w:val="00683D7A"/>
    <w:rsid w:val="006841B7"/>
    <w:rsid w:val="006846FC"/>
    <w:rsid w:val="0068546B"/>
    <w:rsid w:val="00687181"/>
    <w:rsid w:val="00687424"/>
    <w:rsid w:val="00687FA8"/>
    <w:rsid w:val="00690238"/>
    <w:rsid w:val="00690756"/>
    <w:rsid w:val="00690A24"/>
    <w:rsid w:val="00690AC2"/>
    <w:rsid w:val="006920B0"/>
    <w:rsid w:val="0069245B"/>
    <w:rsid w:val="006931D9"/>
    <w:rsid w:val="00693B2F"/>
    <w:rsid w:val="006940B2"/>
    <w:rsid w:val="00694770"/>
    <w:rsid w:val="00694C84"/>
    <w:rsid w:val="00696634"/>
    <w:rsid w:val="00697607"/>
    <w:rsid w:val="00697DDB"/>
    <w:rsid w:val="006A02B0"/>
    <w:rsid w:val="006A12AA"/>
    <w:rsid w:val="006A15BE"/>
    <w:rsid w:val="006A1D53"/>
    <w:rsid w:val="006A1EF1"/>
    <w:rsid w:val="006A4AD7"/>
    <w:rsid w:val="006A621B"/>
    <w:rsid w:val="006A6776"/>
    <w:rsid w:val="006A7397"/>
    <w:rsid w:val="006A7B7F"/>
    <w:rsid w:val="006A7BD2"/>
    <w:rsid w:val="006A7D48"/>
    <w:rsid w:val="006B113C"/>
    <w:rsid w:val="006B124D"/>
    <w:rsid w:val="006B180E"/>
    <w:rsid w:val="006B2480"/>
    <w:rsid w:val="006B2AFF"/>
    <w:rsid w:val="006B2DF0"/>
    <w:rsid w:val="006B3A0A"/>
    <w:rsid w:val="006B45DF"/>
    <w:rsid w:val="006B55AB"/>
    <w:rsid w:val="006B61FF"/>
    <w:rsid w:val="006B70D2"/>
    <w:rsid w:val="006B7535"/>
    <w:rsid w:val="006C03BE"/>
    <w:rsid w:val="006C06B6"/>
    <w:rsid w:val="006C07C2"/>
    <w:rsid w:val="006C07CE"/>
    <w:rsid w:val="006C1438"/>
    <w:rsid w:val="006C1858"/>
    <w:rsid w:val="006C32C0"/>
    <w:rsid w:val="006C32F2"/>
    <w:rsid w:val="006C35BE"/>
    <w:rsid w:val="006C3703"/>
    <w:rsid w:val="006C43F7"/>
    <w:rsid w:val="006C4A85"/>
    <w:rsid w:val="006C5A50"/>
    <w:rsid w:val="006C7AE1"/>
    <w:rsid w:val="006D01DD"/>
    <w:rsid w:val="006D1031"/>
    <w:rsid w:val="006D106E"/>
    <w:rsid w:val="006D1BB9"/>
    <w:rsid w:val="006D295E"/>
    <w:rsid w:val="006D3040"/>
    <w:rsid w:val="006D3B4A"/>
    <w:rsid w:val="006D4070"/>
    <w:rsid w:val="006D4BDA"/>
    <w:rsid w:val="006D54B5"/>
    <w:rsid w:val="006D5FC9"/>
    <w:rsid w:val="006D60A9"/>
    <w:rsid w:val="006D7F1A"/>
    <w:rsid w:val="006E13C7"/>
    <w:rsid w:val="006E1C42"/>
    <w:rsid w:val="006E368F"/>
    <w:rsid w:val="006E3F51"/>
    <w:rsid w:val="006E4E0F"/>
    <w:rsid w:val="006E5183"/>
    <w:rsid w:val="006E519D"/>
    <w:rsid w:val="006E52D2"/>
    <w:rsid w:val="006E5466"/>
    <w:rsid w:val="006E55D2"/>
    <w:rsid w:val="006E7000"/>
    <w:rsid w:val="006E700B"/>
    <w:rsid w:val="006F0F18"/>
    <w:rsid w:val="006F1EAE"/>
    <w:rsid w:val="006F3544"/>
    <w:rsid w:val="006F44AA"/>
    <w:rsid w:val="006F46F6"/>
    <w:rsid w:val="006F52F6"/>
    <w:rsid w:val="006F5407"/>
    <w:rsid w:val="006F5848"/>
    <w:rsid w:val="006F6158"/>
    <w:rsid w:val="006F7A13"/>
    <w:rsid w:val="006F7B87"/>
    <w:rsid w:val="007006A5"/>
    <w:rsid w:val="00701E60"/>
    <w:rsid w:val="00702C45"/>
    <w:rsid w:val="0070336F"/>
    <w:rsid w:val="00703C88"/>
    <w:rsid w:val="00704214"/>
    <w:rsid w:val="0070473C"/>
    <w:rsid w:val="0070515B"/>
    <w:rsid w:val="00705262"/>
    <w:rsid w:val="00710D15"/>
    <w:rsid w:val="00711302"/>
    <w:rsid w:val="007115A7"/>
    <w:rsid w:val="00711E50"/>
    <w:rsid w:val="00711EB7"/>
    <w:rsid w:val="00713BB7"/>
    <w:rsid w:val="00714E45"/>
    <w:rsid w:val="007151B9"/>
    <w:rsid w:val="007158CA"/>
    <w:rsid w:val="007159EE"/>
    <w:rsid w:val="00715DC7"/>
    <w:rsid w:val="00715E8A"/>
    <w:rsid w:val="00716485"/>
    <w:rsid w:val="007175EC"/>
    <w:rsid w:val="00717A32"/>
    <w:rsid w:val="00717A8C"/>
    <w:rsid w:val="007215C1"/>
    <w:rsid w:val="00722069"/>
    <w:rsid w:val="007233B8"/>
    <w:rsid w:val="00723FF4"/>
    <w:rsid w:val="00724C7C"/>
    <w:rsid w:val="00724FFD"/>
    <w:rsid w:val="007254AB"/>
    <w:rsid w:val="0072565A"/>
    <w:rsid w:val="00725768"/>
    <w:rsid w:val="00727065"/>
    <w:rsid w:val="007277C1"/>
    <w:rsid w:val="007277C5"/>
    <w:rsid w:val="00727953"/>
    <w:rsid w:val="007310C1"/>
    <w:rsid w:val="007316AD"/>
    <w:rsid w:val="00731B92"/>
    <w:rsid w:val="00731E5D"/>
    <w:rsid w:val="00731E99"/>
    <w:rsid w:val="0073305A"/>
    <w:rsid w:val="007339FF"/>
    <w:rsid w:val="00733E6F"/>
    <w:rsid w:val="00733EED"/>
    <w:rsid w:val="00734015"/>
    <w:rsid w:val="0073472C"/>
    <w:rsid w:val="00740EE1"/>
    <w:rsid w:val="007412AD"/>
    <w:rsid w:val="00742374"/>
    <w:rsid w:val="007424B3"/>
    <w:rsid w:val="0074276B"/>
    <w:rsid w:val="00742C11"/>
    <w:rsid w:val="00743739"/>
    <w:rsid w:val="00743C91"/>
    <w:rsid w:val="00743E1C"/>
    <w:rsid w:val="00743E6D"/>
    <w:rsid w:val="00744674"/>
    <w:rsid w:val="00744C25"/>
    <w:rsid w:val="00744D01"/>
    <w:rsid w:val="00745552"/>
    <w:rsid w:val="007469D5"/>
    <w:rsid w:val="00747702"/>
    <w:rsid w:val="00747B8C"/>
    <w:rsid w:val="0075032C"/>
    <w:rsid w:val="00750DC6"/>
    <w:rsid w:val="0075164E"/>
    <w:rsid w:val="007538C1"/>
    <w:rsid w:val="00754161"/>
    <w:rsid w:val="007542E0"/>
    <w:rsid w:val="00754451"/>
    <w:rsid w:val="00754682"/>
    <w:rsid w:val="00754800"/>
    <w:rsid w:val="0075648A"/>
    <w:rsid w:val="007568B6"/>
    <w:rsid w:val="00756A31"/>
    <w:rsid w:val="00756E3C"/>
    <w:rsid w:val="007574D2"/>
    <w:rsid w:val="007606F3"/>
    <w:rsid w:val="00760D5D"/>
    <w:rsid w:val="0076115E"/>
    <w:rsid w:val="007617AF"/>
    <w:rsid w:val="00762116"/>
    <w:rsid w:val="0076246F"/>
    <w:rsid w:val="0076331E"/>
    <w:rsid w:val="007635B3"/>
    <w:rsid w:val="00763900"/>
    <w:rsid w:val="0076413E"/>
    <w:rsid w:val="007641C4"/>
    <w:rsid w:val="00765059"/>
    <w:rsid w:val="00765494"/>
    <w:rsid w:val="00765792"/>
    <w:rsid w:val="00766313"/>
    <w:rsid w:val="00767B37"/>
    <w:rsid w:val="00767F7A"/>
    <w:rsid w:val="00771412"/>
    <w:rsid w:val="00772BD5"/>
    <w:rsid w:val="00773E6D"/>
    <w:rsid w:val="00775081"/>
    <w:rsid w:val="0077636E"/>
    <w:rsid w:val="007764DD"/>
    <w:rsid w:val="00776C88"/>
    <w:rsid w:val="0077711C"/>
    <w:rsid w:val="00777DA3"/>
    <w:rsid w:val="0078045D"/>
    <w:rsid w:val="00780607"/>
    <w:rsid w:val="007810DB"/>
    <w:rsid w:val="00782581"/>
    <w:rsid w:val="00782DC4"/>
    <w:rsid w:val="007833B2"/>
    <w:rsid w:val="00784FEC"/>
    <w:rsid w:val="00785184"/>
    <w:rsid w:val="00785A55"/>
    <w:rsid w:val="0079176A"/>
    <w:rsid w:val="00791E79"/>
    <w:rsid w:val="00792BB9"/>
    <w:rsid w:val="0079456E"/>
    <w:rsid w:val="00795435"/>
    <w:rsid w:val="00796042"/>
    <w:rsid w:val="007973E6"/>
    <w:rsid w:val="007977F3"/>
    <w:rsid w:val="00797DE3"/>
    <w:rsid w:val="00797E48"/>
    <w:rsid w:val="007A09F0"/>
    <w:rsid w:val="007A0C18"/>
    <w:rsid w:val="007A119A"/>
    <w:rsid w:val="007A1366"/>
    <w:rsid w:val="007A28B3"/>
    <w:rsid w:val="007A2967"/>
    <w:rsid w:val="007A2D80"/>
    <w:rsid w:val="007A4E18"/>
    <w:rsid w:val="007A4F07"/>
    <w:rsid w:val="007A54B9"/>
    <w:rsid w:val="007A5AA4"/>
    <w:rsid w:val="007A6487"/>
    <w:rsid w:val="007A6BB6"/>
    <w:rsid w:val="007B042A"/>
    <w:rsid w:val="007B089D"/>
    <w:rsid w:val="007B0F6F"/>
    <w:rsid w:val="007B17BB"/>
    <w:rsid w:val="007B1B4D"/>
    <w:rsid w:val="007B276F"/>
    <w:rsid w:val="007B2F13"/>
    <w:rsid w:val="007B31D1"/>
    <w:rsid w:val="007B3304"/>
    <w:rsid w:val="007B3A7E"/>
    <w:rsid w:val="007B3C4E"/>
    <w:rsid w:val="007B3C88"/>
    <w:rsid w:val="007B3E17"/>
    <w:rsid w:val="007B474E"/>
    <w:rsid w:val="007B52DD"/>
    <w:rsid w:val="007B53F5"/>
    <w:rsid w:val="007B616A"/>
    <w:rsid w:val="007B7651"/>
    <w:rsid w:val="007B7772"/>
    <w:rsid w:val="007C02FB"/>
    <w:rsid w:val="007C0594"/>
    <w:rsid w:val="007C06FF"/>
    <w:rsid w:val="007C0A1F"/>
    <w:rsid w:val="007C1DC1"/>
    <w:rsid w:val="007C2564"/>
    <w:rsid w:val="007C25DF"/>
    <w:rsid w:val="007C292A"/>
    <w:rsid w:val="007C2FED"/>
    <w:rsid w:val="007C43D4"/>
    <w:rsid w:val="007C47D9"/>
    <w:rsid w:val="007C5189"/>
    <w:rsid w:val="007C5983"/>
    <w:rsid w:val="007C5A28"/>
    <w:rsid w:val="007C6210"/>
    <w:rsid w:val="007C6740"/>
    <w:rsid w:val="007D08D0"/>
    <w:rsid w:val="007D0EB9"/>
    <w:rsid w:val="007D2C8E"/>
    <w:rsid w:val="007D30CD"/>
    <w:rsid w:val="007D37AD"/>
    <w:rsid w:val="007D37F8"/>
    <w:rsid w:val="007D3A2B"/>
    <w:rsid w:val="007D5051"/>
    <w:rsid w:val="007D6236"/>
    <w:rsid w:val="007D6415"/>
    <w:rsid w:val="007D6C45"/>
    <w:rsid w:val="007D741D"/>
    <w:rsid w:val="007D74AF"/>
    <w:rsid w:val="007E06ED"/>
    <w:rsid w:val="007E0AA8"/>
    <w:rsid w:val="007E1860"/>
    <w:rsid w:val="007E1D41"/>
    <w:rsid w:val="007E2500"/>
    <w:rsid w:val="007E2C2D"/>
    <w:rsid w:val="007E2EA6"/>
    <w:rsid w:val="007E5A19"/>
    <w:rsid w:val="007F0E34"/>
    <w:rsid w:val="007F0E7E"/>
    <w:rsid w:val="007F37D7"/>
    <w:rsid w:val="007F3C49"/>
    <w:rsid w:val="007F46BF"/>
    <w:rsid w:val="007F48E8"/>
    <w:rsid w:val="007F4B02"/>
    <w:rsid w:val="007F7D87"/>
    <w:rsid w:val="008005BB"/>
    <w:rsid w:val="00800F24"/>
    <w:rsid w:val="0080281C"/>
    <w:rsid w:val="00803CBA"/>
    <w:rsid w:val="00804338"/>
    <w:rsid w:val="00804606"/>
    <w:rsid w:val="008052D8"/>
    <w:rsid w:val="008053A6"/>
    <w:rsid w:val="0080568B"/>
    <w:rsid w:val="008075BC"/>
    <w:rsid w:val="00807D15"/>
    <w:rsid w:val="00807F21"/>
    <w:rsid w:val="00807FE3"/>
    <w:rsid w:val="008100C4"/>
    <w:rsid w:val="008101D8"/>
    <w:rsid w:val="0081159E"/>
    <w:rsid w:val="0081172B"/>
    <w:rsid w:val="00811982"/>
    <w:rsid w:val="008120CA"/>
    <w:rsid w:val="00813D7E"/>
    <w:rsid w:val="00815379"/>
    <w:rsid w:val="00817DCE"/>
    <w:rsid w:val="0082036D"/>
    <w:rsid w:val="00820455"/>
    <w:rsid w:val="00820F5F"/>
    <w:rsid w:val="00821DC9"/>
    <w:rsid w:val="008227DC"/>
    <w:rsid w:val="00822DA6"/>
    <w:rsid w:val="008240B5"/>
    <w:rsid w:val="008240CF"/>
    <w:rsid w:val="00824704"/>
    <w:rsid w:val="0082515E"/>
    <w:rsid w:val="00825D39"/>
    <w:rsid w:val="008268A5"/>
    <w:rsid w:val="00827963"/>
    <w:rsid w:val="00827C02"/>
    <w:rsid w:val="00827E04"/>
    <w:rsid w:val="0083010C"/>
    <w:rsid w:val="008301D2"/>
    <w:rsid w:val="00831358"/>
    <w:rsid w:val="008317A1"/>
    <w:rsid w:val="0083181B"/>
    <w:rsid w:val="00831AE2"/>
    <w:rsid w:val="00831D7A"/>
    <w:rsid w:val="00832C9A"/>
    <w:rsid w:val="00832DD6"/>
    <w:rsid w:val="008336A5"/>
    <w:rsid w:val="008355BB"/>
    <w:rsid w:val="00836ADC"/>
    <w:rsid w:val="00837784"/>
    <w:rsid w:val="008409FB"/>
    <w:rsid w:val="008410C2"/>
    <w:rsid w:val="00841FF8"/>
    <w:rsid w:val="00842BD6"/>
    <w:rsid w:val="00843D6B"/>
    <w:rsid w:val="00844BB0"/>
    <w:rsid w:val="00845518"/>
    <w:rsid w:val="00845C20"/>
    <w:rsid w:val="00846FA3"/>
    <w:rsid w:val="00847900"/>
    <w:rsid w:val="00847FF8"/>
    <w:rsid w:val="00851093"/>
    <w:rsid w:val="0085115F"/>
    <w:rsid w:val="0085136A"/>
    <w:rsid w:val="008517EC"/>
    <w:rsid w:val="00852049"/>
    <w:rsid w:val="008521B8"/>
    <w:rsid w:val="00852501"/>
    <w:rsid w:val="008527E1"/>
    <w:rsid w:val="00852812"/>
    <w:rsid w:val="00854E3C"/>
    <w:rsid w:val="008559A9"/>
    <w:rsid w:val="00856209"/>
    <w:rsid w:val="008563D2"/>
    <w:rsid w:val="00857A73"/>
    <w:rsid w:val="0086030E"/>
    <w:rsid w:val="00861148"/>
    <w:rsid w:val="00861C1C"/>
    <w:rsid w:val="008629F0"/>
    <w:rsid w:val="00862A6E"/>
    <w:rsid w:val="0086372D"/>
    <w:rsid w:val="00863A24"/>
    <w:rsid w:val="0086429D"/>
    <w:rsid w:val="008662D9"/>
    <w:rsid w:val="00866A81"/>
    <w:rsid w:val="00866DC1"/>
    <w:rsid w:val="00867044"/>
    <w:rsid w:val="008670D1"/>
    <w:rsid w:val="00870B79"/>
    <w:rsid w:val="008712C5"/>
    <w:rsid w:val="00873C3C"/>
    <w:rsid w:val="00873FC9"/>
    <w:rsid w:val="008747F5"/>
    <w:rsid w:val="00874BAA"/>
    <w:rsid w:val="00875170"/>
    <w:rsid w:val="008754CD"/>
    <w:rsid w:val="0087593A"/>
    <w:rsid w:val="00876735"/>
    <w:rsid w:val="008767DD"/>
    <w:rsid w:val="00876D65"/>
    <w:rsid w:val="008773E7"/>
    <w:rsid w:val="00877A8C"/>
    <w:rsid w:val="0088104A"/>
    <w:rsid w:val="008811EE"/>
    <w:rsid w:val="008817F5"/>
    <w:rsid w:val="008819CE"/>
    <w:rsid w:val="00881B42"/>
    <w:rsid w:val="00882251"/>
    <w:rsid w:val="00882C3B"/>
    <w:rsid w:val="00883E11"/>
    <w:rsid w:val="0088491A"/>
    <w:rsid w:val="0088564F"/>
    <w:rsid w:val="00885712"/>
    <w:rsid w:val="0088640C"/>
    <w:rsid w:val="00886AC8"/>
    <w:rsid w:val="00887601"/>
    <w:rsid w:val="00887F15"/>
    <w:rsid w:val="0089044F"/>
    <w:rsid w:val="00891101"/>
    <w:rsid w:val="0089187A"/>
    <w:rsid w:val="00892E19"/>
    <w:rsid w:val="00893FAB"/>
    <w:rsid w:val="008948C2"/>
    <w:rsid w:val="00894930"/>
    <w:rsid w:val="00894CB8"/>
    <w:rsid w:val="00896C7E"/>
    <w:rsid w:val="008A086E"/>
    <w:rsid w:val="008A15BE"/>
    <w:rsid w:val="008A197C"/>
    <w:rsid w:val="008A3100"/>
    <w:rsid w:val="008A4F0A"/>
    <w:rsid w:val="008A5670"/>
    <w:rsid w:val="008A59AA"/>
    <w:rsid w:val="008A5F47"/>
    <w:rsid w:val="008A7808"/>
    <w:rsid w:val="008A7FDB"/>
    <w:rsid w:val="008B1D75"/>
    <w:rsid w:val="008B241C"/>
    <w:rsid w:val="008B2DC3"/>
    <w:rsid w:val="008B2EF3"/>
    <w:rsid w:val="008B3296"/>
    <w:rsid w:val="008B377A"/>
    <w:rsid w:val="008B42B4"/>
    <w:rsid w:val="008B5AFC"/>
    <w:rsid w:val="008B6A6D"/>
    <w:rsid w:val="008B6BD9"/>
    <w:rsid w:val="008B6C31"/>
    <w:rsid w:val="008C0047"/>
    <w:rsid w:val="008C029D"/>
    <w:rsid w:val="008C0775"/>
    <w:rsid w:val="008C0BB7"/>
    <w:rsid w:val="008C1FFC"/>
    <w:rsid w:val="008C2684"/>
    <w:rsid w:val="008C333B"/>
    <w:rsid w:val="008C3799"/>
    <w:rsid w:val="008C3BAD"/>
    <w:rsid w:val="008C43AD"/>
    <w:rsid w:val="008C46D1"/>
    <w:rsid w:val="008C524C"/>
    <w:rsid w:val="008C5883"/>
    <w:rsid w:val="008C7732"/>
    <w:rsid w:val="008D0B9B"/>
    <w:rsid w:val="008D0BF5"/>
    <w:rsid w:val="008D1D72"/>
    <w:rsid w:val="008D419B"/>
    <w:rsid w:val="008D5FA9"/>
    <w:rsid w:val="008D69D9"/>
    <w:rsid w:val="008E0D7B"/>
    <w:rsid w:val="008E104A"/>
    <w:rsid w:val="008E12D2"/>
    <w:rsid w:val="008E1374"/>
    <w:rsid w:val="008E1489"/>
    <w:rsid w:val="008E14E8"/>
    <w:rsid w:val="008E17C9"/>
    <w:rsid w:val="008E17CC"/>
    <w:rsid w:val="008E37D9"/>
    <w:rsid w:val="008E444F"/>
    <w:rsid w:val="008E4CB7"/>
    <w:rsid w:val="008E5CFF"/>
    <w:rsid w:val="008E5E04"/>
    <w:rsid w:val="008E6ABA"/>
    <w:rsid w:val="008E7360"/>
    <w:rsid w:val="008E7C81"/>
    <w:rsid w:val="008F00A5"/>
    <w:rsid w:val="008F0B06"/>
    <w:rsid w:val="008F0EE1"/>
    <w:rsid w:val="008F0F5B"/>
    <w:rsid w:val="008F1A4F"/>
    <w:rsid w:val="008F1DF9"/>
    <w:rsid w:val="008F2ECD"/>
    <w:rsid w:val="008F447B"/>
    <w:rsid w:val="008F4E41"/>
    <w:rsid w:val="008F5251"/>
    <w:rsid w:val="008F56A5"/>
    <w:rsid w:val="008F59AE"/>
    <w:rsid w:val="008F66F4"/>
    <w:rsid w:val="008F71FA"/>
    <w:rsid w:val="009011EF"/>
    <w:rsid w:val="009018D3"/>
    <w:rsid w:val="00902E40"/>
    <w:rsid w:val="009041F1"/>
    <w:rsid w:val="009047C8"/>
    <w:rsid w:val="00906699"/>
    <w:rsid w:val="00906AC4"/>
    <w:rsid w:val="0090704A"/>
    <w:rsid w:val="00907A8F"/>
    <w:rsid w:val="00911B70"/>
    <w:rsid w:val="00912227"/>
    <w:rsid w:val="0091224F"/>
    <w:rsid w:val="009129FC"/>
    <w:rsid w:val="00912F0E"/>
    <w:rsid w:val="009135C3"/>
    <w:rsid w:val="009146E1"/>
    <w:rsid w:val="00914E51"/>
    <w:rsid w:val="00916372"/>
    <w:rsid w:val="00917720"/>
    <w:rsid w:val="00917E35"/>
    <w:rsid w:val="00921386"/>
    <w:rsid w:val="00921601"/>
    <w:rsid w:val="00922104"/>
    <w:rsid w:val="009223E5"/>
    <w:rsid w:val="009235B9"/>
    <w:rsid w:val="00924C44"/>
    <w:rsid w:val="009258D3"/>
    <w:rsid w:val="009263DF"/>
    <w:rsid w:val="00926679"/>
    <w:rsid w:val="00927620"/>
    <w:rsid w:val="00927B3F"/>
    <w:rsid w:val="009306ED"/>
    <w:rsid w:val="00930CFB"/>
    <w:rsid w:val="00931DDE"/>
    <w:rsid w:val="00932952"/>
    <w:rsid w:val="00932D0E"/>
    <w:rsid w:val="0093300C"/>
    <w:rsid w:val="00935D46"/>
    <w:rsid w:val="009361C9"/>
    <w:rsid w:val="009363B4"/>
    <w:rsid w:val="00936550"/>
    <w:rsid w:val="00936D09"/>
    <w:rsid w:val="0093760C"/>
    <w:rsid w:val="00937E22"/>
    <w:rsid w:val="00940B2A"/>
    <w:rsid w:val="009411B6"/>
    <w:rsid w:val="00941B4C"/>
    <w:rsid w:val="00942572"/>
    <w:rsid w:val="00942BBF"/>
    <w:rsid w:val="00943510"/>
    <w:rsid w:val="00943DFF"/>
    <w:rsid w:val="00944577"/>
    <w:rsid w:val="00944BDC"/>
    <w:rsid w:val="009454EA"/>
    <w:rsid w:val="0094668D"/>
    <w:rsid w:val="00946762"/>
    <w:rsid w:val="009476E9"/>
    <w:rsid w:val="00947B68"/>
    <w:rsid w:val="009500EB"/>
    <w:rsid w:val="00950731"/>
    <w:rsid w:val="00950B4A"/>
    <w:rsid w:val="00950E86"/>
    <w:rsid w:val="0095369D"/>
    <w:rsid w:val="00953958"/>
    <w:rsid w:val="00953970"/>
    <w:rsid w:val="00954670"/>
    <w:rsid w:val="00954BEA"/>
    <w:rsid w:val="00955BB2"/>
    <w:rsid w:val="00955D02"/>
    <w:rsid w:val="00956A9B"/>
    <w:rsid w:val="00956EA7"/>
    <w:rsid w:val="00960A24"/>
    <w:rsid w:val="00960B1D"/>
    <w:rsid w:val="0096138C"/>
    <w:rsid w:val="00961C75"/>
    <w:rsid w:val="00961FF7"/>
    <w:rsid w:val="00962686"/>
    <w:rsid w:val="00962A7A"/>
    <w:rsid w:val="00962CDA"/>
    <w:rsid w:val="00962F47"/>
    <w:rsid w:val="00963CE8"/>
    <w:rsid w:val="00965387"/>
    <w:rsid w:val="00965A3B"/>
    <w:rsid w:val="00965C51"/>
    <w:rsid w:val="0096659A"/>
    <w:rsid w:val="00966E44"/>
    <w:rsid w:val="00967C84"/>
    <w:rsid w:val="0097199C"/>
    <w:rsid w:val="00971AE2"/>
    <w:rsid w:val="00971D63"/>
    <w:rsid w:val="009721CA"/>
    <w:rsid w:val="009722F3"/>
    <w:rsid w:val="00972385"/>
    <w:rsid w:val="0097253B"/>
    <w:rsid w:val="00972804"/>
    <w:rsid w:val="0097300A"/>
    <w:rsid w:val="0097443D"/>
    <w:rsid w:val="00974C1F"/>
    <w:rsid w:val="00975590"/>
    <w:rsid w:val="0097672C"/>
    <w:rsid w:val="00980269"/>
    <w:rsid w:val="00980CCF"/>
    <w:rsid w:val="00980EE1"/>
    <w:rsid w:val="00981544"/>
    <w:rsid w:val="00981D51"/>
    <w:rsid w:val="009821E0"/>
    <w:rsid w:val="009826C8"/>
    <w:rsid w:val="0098291F"/>
    <w:rsid w:val="00982EC5"/>
    <w:rsid w:val="00985134"/>
    <w:rsid w:val="00985360"/>
    <w:rsid w:val="009857D7"/>
    <w:rsid w:val="00986667"/>
    <w:rsid w:val="00986793"/>
    <w:rsid w:val="00987188"/>
    <w:rsid w:val="0098743C"/>
    <w:rsid w:val="00990399"/>
    <w:rsid w:val="0099172B"/>
    <w:rsid w:val="0099216A"/>
    <w:rsid w:val="0099244D"/>
    <w:rsid w:val="0099395E"/>
    <w:rsid w:val="009943F9"/>
    <w:rsid w:val="00994F93"/>
    <w:rsid w:val="00994FC6"/>
    <w:rsid w:val="00995742"/>
    <w:rsid w:val="00996838"/>
    <w:rsid w:val="009A14D5"/>
    <w:rsid w:val="009A2C24"/>
    <w:rsid w:val="009A463F"/>
    <w:rsid w:val="009A5359"/>
    <w:rsid w:val="009A5CE2"/>
    <w:rsid w:val="009A5E85"/>
    <w:rsid w:val="009A61CC"/>
    <w:rsid w:val="009A70AD"/>
    <w:rsid w:val="009A7378"/>
    <w:rsid w:val="009B068D"/>
    <w:rsid w:val="009B2D10"/>
    <w:rsid w:val="009B3BA2"/>
    <w:rsid w:val="009B50EE"/>
    <w:rsid w:val="009B626B"/>
    <w:rsid w:val="009B6839"/>
    <w:rsid w:val="009B6AA2"/>
    <w:rsid w:val="009B6D70"/>
    <w:rsid w:val="009C03CE"/>
    <w:rsid w:val="009C050E"/>
    <w:rsid w:val="009C0883"/>
    <w:rsid w:val="009C09EE"/>
    <w:rsid w:val="009C0A04"/>
    <w:rsid w:val="009C1389"/>
    <w:rsid w:val="009C2039"/>
    <w:rsid w:val="009C2C1B"/>
    <w:rsid w:val="009C3114"/>
    <w:rsid w:val="009C320D"/>
    <w:rsid w:val="009C3B20"/>
    <w:rsid w:val="009C4729"/>
    <w:rsid w:val="009C4D5E"/>
    <w:rsid w:val="009C4D74"/>
    <w:rsid w:val="009C5E0A"/>
    <w:rsid w:val="009C627C"/>
    <w:rsid w:val="009C7662"/>
    <w:rsid w:val="009C7F48"/>
    <w:rsid w:val="009D0007"/>
    <w:rsid w:val="009D1564"/>
    <w:rsid w:val="009D18E6"/>
    <w:rsid w:val="009D19D9"/>
    <w:rsid w:val="009D2412"/>
    <w:rsid w:val="009D2977"/>
    <w:rsid w:val="009D342B"/>
    <w:rsid w:val="009D5154"/>
    <w:rsid w:val="009D53A9"/>
    <w:rsid w:val="009D6C19"/>
    <w:rsid w:val="009D74E5"/>
    <w:rsid w:val="009D7951"/>
    <w:rsid w:val="009E0BD5"/>
    <w:rsid w:val="009E0FF6"/>
    <w:rsid w:val="009E184D"/>
    <w:rsid w:val="009E3C2E"/>
    <w:rsid w:val="009E4058"/>
    <w:rsid w:val="009E4982"/>
    <w:rsid w:val="009E4BB2"/>
    <w:rsid w:val="009E4FCC"/>
    <w:rsid w:val="009E67AE"/>
    <w:rsid w:val="009E6A36"/>
    <w:rsid w:val="009E707F"/>
    <w:rsid w:val="009E71B6"/>
    <w:rsid w:val="009E7684"/>
    <w:rsid w:val="009F0B3E"/>
    <w:rsid w:val="009F19A6"/>
    <w:rsid w:val="009F1AED"/>
    <w:rsid w:val="009F1CEC"/>
    <w:rsid w:val="009F2F4D"/>
    <w:rsid w:val="009F306A"/>
    <w:rsid w:val="009F46F5"/>
    <w:rsid w:val="009F4DD8"/>
    <w:rsid w:val="009F50F9"/>
    <w:rsid w:val="009F5989"/>
    <w:rsid w:val="009F6146"/>
    <w:rsid w:val="009F6964"/>
    <w:rsid w:val="009F6A30"/>
    <w:rsid w:val="009F7130"/>
    <w:rsid w:val="009F72D5"/>
    <w:rsid w:val="009F73D7"/>
    <w:rsid w:val="009F75D4"/>
    <w:rsid w:val="009F7837"/>
    <w:rsid w:val="009F7BBF"/>
    <w:rsid w:val="009F7F97"/>
    <w:rsid w:val="00A010EA"/>
    <w:rsid w:val="00A0177F"/>
    <w:rsid w:val="00A02BC2"/>
    <w:rsid w:val="00A04563"/>
    <w:rsid w:val="00A04B6D"/>
    <w:rsid w:val="00A05E0D"/>
    <w:rsid w:val="00A05F51"/>
    <w:rsid w:val="00A0642E"/>
    <w:rsid w:val="00A06D2A"/>
    <w:rsid w:val="00A06EAE"/>
    <w:rsid w:val="00A06FD1"/>
    <w:rsid w:val="00A07205"/>
    <w:rsid w:val="00A07496"/>
    <w:rsid w:val="00A101BF"/>
    <w:rsid w:val="00A1072F"/>
    <w:rsid w:val="00A10885"/>
    <w:rsid w:val="00A10EA0"/>
    <w:rsid w:val="00A1114A"/>
    <w:rsid w:val="00A141CD"/>
    <w:rsid w:val="00A14496"/>
    <w:rsid w:val="00A15ACD"/>
    <w:rsid w:val="00A173F7"/>
    <w:rsid w:val="00A1772C"/>
    <w:rsid w:val="00A17A72"/>
    <w:rsid w:val="00A20B47"/>
    <w:rsid w:val="00A21185"/>
    <w:rsid w:val="00A21C88"/>
    <w:rsid w:val="00A22478"/>
    <w:rsid w:val="00A230A6"/>
    <w:rsid w:val="00A2313A"/>
    <w:rsid w:val="00A23481"/>
    <w:rsid w:val="00A2422D"/>
    <w:rsid w:val="00A25431"/>
    <w:rsid w:val="00A25517"/>
    <w:rsid w:val="00A262F2"/>
    <w:rsid w:val="00A27B66"/>
    <w:rsid w:val="00A3029B"/>
    <w:rsid w:val="00A310B9"/>
    <w:rsid w:val="00A3339D"/>
    <w:rsid w:val="00A33697"/>
    <w:rsid w:val="00A33B24"/>
    <w:rsid w:val="00A34143"/>
    <w:rsid w:val="00A34190"/>
    <w:rsid w:val="00A3580D"/>
    <w:rsid w:val="00A360DF"/>
    <w:rsid w:val="00A36DFB"/>
    <w:rsid w:val="00A37585"/>
    <w:rsid w:val="00A37667"/>
    <w:rsid w:val="00A376A5"/>
    <w:rsid w:val="00A377E1"/>
    <w:rsid w:val="00A40549"/>
    <w:rsid w:val="00A40688"/>
    <w:rsid w:val="00A424E2"/>
    <w:rsid w:val="00A427DE"/>
    <w:rsid w:val="00A42899"/>
    <w:rsid w:val="00A43288"/>
    <w:rsid w:val="00A43301"/>
    <w:rsid w:val="00A44F84"/>
    <w:rsid w:val="00A4505D"/>
    <w:rsid w:val="00A4631A"/>
    <w:rsid w:val="00A47137"/>
    <w:rsid w:val="00A47789"/>
    <w:rsid w:val="00A47839"/>
    <w:rsid w:val="00A479B4"/>
    <w:rsid w:val="00A47EEF"/>
    <w:rsid w:val="00A53933"/>
    <w:rsid w:val="00A541C0"/>
    <w:rsid w:val="00A5511D"/>
    <w:rsid w:val="00A557BC"/>
    <w:rsid w:val="00A55818"/>
    <w:rsid w:val="00A55BA7"/>
    <w:rsid w:val="00A56986"/>
    <w:rsid w:val="00A56EEE"/>
    <w:rsid w:val="00A573AF"/>
    <w:rsid w:val="00A602EE"/>
    <w:rsid w:val="00A60B93"/>
    <w:rsid w:val="00A61E3A"/>
    <w:rsid w:val="00A61E7A"/>
    <w:rsid w:val="00A61F56"/>
    <w:rsid w:val="00A61F9A"/>
    <w:rsid w:val="00A62D6F"/>
    <w:rsid w:val="00A66348"/>
    <w:rsid w:val="00A66E87"/>
    <w:rsid w:val="00A67293"/>
    <w:rsid w:val="00A67BE1"/>
    <w:rsid w:val="00A67D98"/>
    <w:rsid w:val="00A70DD4"/>
    <w:rsid w:val="00A717E9"/>
    <w:rsid w:val="00A7219A"/>
    <w:rsid w:val="00A7334B"/>
    <w:rsid w:val="00A73E47"/>
    <w:rsid w:val="00A764AC"/>
    <w:rsid w:val="00A777F8"/>
    <w:rsid w:val="00A8051E"/>
    <w:rsid w:val="00A80CCB"/>
    <w:rsid w:val="00A80E46"/>
    <w:rsid w:val="00A81FF9"/>
    <w:rsid w:val="00A82831"/>
    <w:rsid w:val="00A83D5A"/>
    <w:rsid w:val="00A85794"/>
    <w:rsid w:val="00A85B53"/>
    <w:rsid w:val="00A85EEE"/>
    <w:rsid w:val="00A86193"/>
    <w:rsid w:val="00A86A29"/>
    <w:rsid w:val="00A87AAE"/>
    <w:rsid w:val="00A903C8"/>
    <w:rsid w:val="00A903DB"/>
    <w:rsid w:val="00A90716"/>
    <w:rsid w:val="00A90891"/>
    <w:rsid w:val="00A9110F"/>
    <w:rsid w:val="00A918F0"/>
    <w:rsid w:val="00A92416"/>
    <w:rsid w:val="00A93093"/>
    <w:rsid w:val="00A94386"/>
    <w:rsid w:val="00A94D21"/>
    <w:rsid w:val="00A95895"/>
    <w:rsid w:val="00A96926"/>
    <w:rsid w:val="00A97671"/>
    <w:rsid w:val="00A976BC"/>
    <w:rsid w:val="00A97804"/>
    <w:rsid w:val="00A97CE1"/>
    <w:rsid w:val="00AA05F5"/>
    <w:rsid w:val="00AA0EA4"/>
    <w:rsid w:val="00AA0F50"/>
    <w:rsid w:val="00AA1009"/>
    <w:rsid w:val="00AA113B"/>
    <w:rsid w:val="00AA12D0"/>
    <w:rsid w:val="00AA149C"/>
    <w:rsid w:val="00AA17D2"/>
    <w:rsid w:val="00AA1FE6"/>
    <w:rsid w:val="00AA20C2"/>
    <w:rsid w:val="00AA2C62"/>
    <w:rsid w:val="00AA3097"/>
    <w:rsid w:val="00AA370F"/>
    <w:rsid w:val="00AA3765"/>
    <w:rsid w:val="00AA3813"/>
    <w:rsid w:val="00AA3CEC"/>
    <w:rsid w:val="00AA3D14"/>
    <w:rsid w:val="00AA4A22"/>
    <w:rsid w:val="00AA59FB"/>
    <w:rsid w:val="00AA5E7C"/>
    <w:rsid w:val="00AA62CD"/>
    <w:rsid w:val="00AA69D0"/>
    <w:rsid w:val="00AA6C4A"/>
    <w:rsid w:val="00AA70B3"/>
    <w:rsid w:val="00AA756C"/>
    <w:rsid w:val="00AA7D93"/>
    <w:rsid w:val="00AB1306"/>
    <w:rsid w:val="00AB1426"/>
    <w:rsid w:val="00AB1C72"/>
    <w:rsid w:val="00AB1FAB"/>
    <w:rsid w:val="00AB20C1"/>
    <w:rsid w:val="00AB2558"/>
    <w:rsid w:val="00AB2C3E"/>
    <w:rsid w:val="00AB3602"/>
    <w:rsid w:val="00AB3CCD"/>
    <w:rsid w:val="00AB535D"/>
    <w:rsid w:val="00AB5379"/>
    <w:rsid w:val="00AB635A"/>
    <w:rsid w:val="00AB6A7F"/>
    <w:rsid w:val="00AB6C21"/>
    <w:rsid w:val="00AB7ADA"/>
    <w:rsid w:val="00AC0267"/>
    <w:rsid w:val="00AC0D8D"/>
    <w:rsid w:val="00AC2070"/>
    <w:rsid w:val="00AC2BE8"/>
    <w:rsid w:val="00AC356E"/>
    <w:rsid w:val="00AC4066"/>
    <w:rsid w:val="00AC4504"/>
    <w:rsid w:val="00AC528D"/>
    <w:rsid w:val="00AC554F"/>
    <w:rsid w:val="00AC5A05"/>
    <w:rsid w:val="00AC5E0C"/>
    <w:rsid w:val="00AC6356"/>
    <w:rsid w:val="00AC7F07"/>
    <w:rsid w:val="00AD03C0"/>
    <w:rsid w:val="00AD1863"/>
    <w:rsid w:val="00AD215A"/>
    <w:rsid w:val="00AD2828"/>
    <w:rsid w:val="00AD28FB"/>
    <w:rsid w:val="00AD3553"/>
    <w:rsid w:val="00AD4741"/>
    <w:rsid w:val="00AD5BF8"/>
    <w:rsid w:val="00AD5DD6"/>
    <w:rsid w:val="00AD697C"/>
    <w:rsid w:val="00AD78D6"/>
    <w:rsid w:val="00AD7F30"/>
    <w:rsid w:val="00AE007B"/>
    <w:rsid w:val="00AE07AB"/>
    <w:rsid w:val="00AE150B"/>
    <w:rsid w:val="00AE277F"/>
    <w:rsid w:val="00AE301B"/>
    <w:rsid w:val="00AE3993"/>
    <w:rsid w:val="00AE5A28"/>
    <w:rsid w:val="00AE61A1"/>
    <w:rsid w:val="00AE6287"/>
    <w:rsid w:val="00AE633B"/>
    <w:rsid w:val="00AE678E"/>
    <w:rsid w:val="00AE6E05"/>
    <w:rsid w:val="00AE75E8"/>
    <w:rsid w:val="00AF0875"/>
    <w:rsid w:val="00AF09CA"/>
    <w:rsid w:val="00AF0F1C"/>
    <w:rsid w:val="00AF1692"/>
    <w:rsid w:val="00AF2447"/>
    <w:rsid w:val="00AF3241"/>
    <w:rsid w:val="00AF344D"/>
    <w:rsid w:val="00AF3BE4"/>
    <w:rsid w:val="00AF3F2E"/>
    <w:rsid w:val="00AF5327"/>
    <w:rsid w:val="00AF5462"/>
    <w:rsid w:val="00AF5621"/>
    <w:rsid w:val="00AF57D7"/>
    <w:rsid w:val="00AF6272"/>
    <w:rsid w:val="00AF6AF0"/>
    <w:rsid w:val="00AF6C58"/>
    <w:rsid w:val="00AF6CAE"/>
    <w:rsid w:val="00AF7A5C"/>
    <w:rsid w:val="00B0150E"/>
    <w:rsid w:val="00B02A4E"/>
    <w:rsid w:val="00B05131"/>
    <w:rsid w:val="00B0544E"/>
    <w:rsid w:val="00B05D56"/>
    <w:rsid w:val="00B06DF2"/>
    <w:rsid w:val="00B11539"/>
    <w:rsid w:val="00B119B7"/>
    <w:rsid w:val="00B11DD3"/>
    <w:rsid w:val="00B11DFF"/>
    <w:rsid w:val="00B122D4"/>
    <w:rsid w:val="00B12718"/>
    <w:rsid w:val="00B1382F"/>
    <w:rsid w:val="00B14638"/>
    <w:rsid w:val="00B16598"/>
    <w:rsid w:val="00B1669A"/>
    <w:rsid w:val="00B16D89"/>
    <w:rsid w:val="00B17410"/>
    <w:rsid w:val="00B17473"/>
    <w:rsid w:val="00B17A37"/>
    <w:rsid w:val="00B17F94"/>
    <w:rsid w:val="00B234D2"/>
    <w:rsid w:val="00B25033"/>
    <w:rsid w:val="00B2597A"/>
    <w:rsid w:val="00B25FF4"/>
    <w:rsid w:val="00B2690E"/>
    <w:rsid w:val="00B26972"/>
    <w:rsid w:val="00B26FE5"/>
    <w:rsid w:val="00B274AE"/>
    <w:rsid w:val="00B279BE"/>
    <w:rsid w:val="00B31313"/>
    <w:rsid w:val="00B31510"/>
    <w:rsid w:val="00B325D1"/>
    <w:rsid w:val="00B339A5"/>
    <w:rsid w:val="00B33B55"/>
    <w:rsid w:val="00B3478A"/>
    <w:rsid w:val="00B34EE9"/>
    <w:rsid w:val="00B34EF4"/>
    <w:rsid w:val="00B35F0C"/>
    <w:rsid w:val="00B365E9"/>
    <w:rsid w:val="00B367B6"/>
    <w:rsid w:val="00B36BC9"/>
    <w:rsid w:val="00B36F85"/>
    <w:rsid w:val="00B40040"/>
    <w:rsid w:val="00B40FB5"/>
    <w:rsid w:val="00B41C6A"/>
    <w:rsid w:val="00B41EF1"/>
    <w:rsid w:val="00B420A2"/>
    <w:rsid w:val="00B422FA"/>
    <w:rsid w:val="00B42327"/>
    <w:rsid w:val="00B448C1"/>
    <w:rsid w:val="00B44B58"/>
    <w:rsid w:val="00B45CEC"/>
    <w:rsid w:val="00B45FDA"/>
    <w:rsid w:val="00B46DEA"/>
    <w:rsid w:val="00B47A66"/>
    <w:rsid w:val="00B50120"/>
    <w:rsid w:val="00B50216"/>
    <w:rsid w:val="00B5057C"/>
    <w:rsid w:val="00B50677"/>
    <w:rsid w:val="00B50735"/>
    <w:rsid w:val="00B513EA"/>
    <w:rsid w:val="00B51744"/>
    <w:rsid w:val="00B543E3"/>
    <w:rsid w:val="00B54437"/>
    <w:rsid w:val="00B562C5"/>
    <w:rsid w:val="00B577E7"/>
    <w:rsid w:val="00B60D91"/>
    <w:rsid w:val="00B617BD"/>
    <w:rsid w:val="00B632B9"/>
    <w:rsid w:val="00B634BB"/>
    <w:rsid w:val="00B63A0B"/>
    <w:rsid w:val="00B63C1B"/>
    <w:rsid w:val="00B640BE"/>
    <w:rsid w:val="00B64849"/>
    <w:rsid w:val="00B64EB6"/>
    <w:rsid w:val="00B65145"/>
    <w:rsid w:val="00B656D2"/>
    <w:rsid w:val="00B66CCD"/>
    <w:rsid w:val="00B67114"/>
    <w:rsid w:val="00B674CE"/>
    <w:rsid w:val="00B6790A"/>
    <w:rsid w:val="00B71635"/>
    <w:rsid w:val="00B722D3"/>
    <w:rsid w:val="00B735F7"/>
    <w:rsid w:val="00B7531E"/>
    <w:rsid w:val="00B75676"/>
    <w:rsid w:val="00B76954"/>
    <w:rsid w:val="00B76E21"/>
    <w:rsid w:val="00B778C4"/>
    <w:rsid w:val="00B80EEB"/>
    <w:rsid w:val="00B8244B"/>
    <w:rsid w:val="00B82D27"/>
    <w:rsid w:val="00B84082"/>
    <w:rsid w:val="00B84237"/>
    <w:rsid w:val="00B845E6"/>
    <w:rsid w:val="00B84E45"/>
    <w:rsid w:val="00B853CA"/>
    <w:rsid w:val="00B8545D"/>
    <w:rsid w:val="00B868AC"/>
    <w:rsid w:val="00B87947"/>
    <w:rsid w:val="00B90D94"/>
    <w:rsid w:val="00B91128"/>
    <w:rsid w:val="00B916A7"/>
    <w:rsid w:val="00B9289B"/>
    <w:rsid w:val="00B92CB1"/>
    <w:rsid w:val="00B936C2"/>
    <w:rsid w:val="00B93A2D"/>
    <w:rsid w:val="00B9490C"/>
    <w:rsid w:val="00B94EA1"/>
    <w:rsid w:val="00B9531E"/>
    <w:rsid w:val="00B96287"/>
    <w:rsid w:val="00B96804"/>
    <w:rsid w:val="00BA06D2"/>
    <w:rsid w:val="00BA1ABC"/>
    <w:rsid w:val="00BA25E2"/>
    <w:rsid w:val="00BA49E1"/>
    <w:rsid w:val="00BA4F3E"/>
    <w:rsid w:val="00BA576F"/>
    <w:rsid w:val="00BA5B51"/>
    <w:rsid w:val="00BA5D84"/>
    <w:rsid w:val="00BA5DBF"/>
    <w:rsid w:val="00BA63F5"/>
    <w:rsid w:val="00BA6E0A"/>
    <w:rsid w:val="00BA6E26"/>
    <w:rsid w:val="00BA75B2"/>
    <w:rsid w:val="00BB2391"/>
    <w:rsid w:val="00BB2608"/>
    <w:rsid w:val="00BB28B3"/>
    <w:rsid w:val="00BB2A61"/>
    <w:rsid w:val="00BB2BF7"/>
    <w:rsid w:val="00BB2DF5"/>
    <w:rsid w:val="00BB2E80"/>
    <w:rsid w:val="00BB3317"/>
    <w:rsid w:val="00BB45CE"/>
    <w:rsid w:val="00BB4C4E"/>
    <w:rsid w:val="00BB4E8C"/>
    <w:rsid w:val="00BB66D2"/>
    <w:rsid w:val="00BB6B74"/>
    <w:rsid w:val="00BB7734"/>
    <w:rsid w:val="00BB77C6"/>
    <w:rsid w:val="00BC1386"/>
    <w:rsid w:val="00BC331A"/>
    <w:rsid w:val="00BC52D5"/>
    <w:rsid w:val="00BC588D"/>
    <w:rsid w:val="00BC5913"/>
    <w:rsid w:val="00BC6FA2"/>
    <w:rsid w:val="00BC7018"/>
    <w:rsid w:val="00BC7622"/>
    <w:rsid w:val="00BD1218"/>
    <w:rsid w:val="00BD16EF"/>
    <w:rsid w:val="00BD1B19"/>
    <w:rsid w:val="00BD2513"/>
    <w:rsid w:val="00BD26BC"/>
    <w:rsid w:val="00BD3788"/>
    <w:rsid w:val="00BD3D6E"/>
    <w:rsid w:val="00BD508A"/>
    <w:rsid w:val="00BD55A9"/>
    <w:rsid w:val="00BD6101"/>
    <w:rsid w:val="00BD6532"/>
    <w:rsid w:val="00BD6589"/>
    <w:rsid w:val="00BD6800"/>
    <w:rsid w:val="00BD6A6A"/>
    <w:rsid w:val="00BE0319"/>
    <w:rsid w:val="00BE54F2"/>
    <w:rsid w:val="00BE5E78"/>
    <w:rsid w:val="00BE655B"/>
    <w:rsid w:val="00BE6BC7"/>
    <w:rsid w:val="00BE6F5A"/>
    <w:rsid w:val="00BE715B"/>
    <w:rsid w:val="00BE7AEF"/>
    <w:rsid w:val="00BE7F87"/>
    <w:rsid w:val="00BF082F"/>
    <w:rsid w:val="00BF1847"/>
    <w:rsid w:val="00BF22A6"/>
    <w:rsid w:val="00BF258C"/>
    <w:rsid w:val="00BF29FA"/>
    <w:rsid w:val="00BF321F"/>
    <w:rsid w:val="00BF3480"/>
    <w:rsid w:val="00BF34A1"/>
    <w:rsid w:val="00BF4A86"/>
    <w:rsid w:val="00BF6844"/>
    <w:rsid w:val="00BF69B0"/>
    <w:rsid w:val="00BF6F92"/>
    <w:rsid w:val="00BF724A"/>
    <w:rsid w:val="00BF73D9"/>
    <w:rsid w:val="00C00013"/>
    <w:rsid w:val="00C00C40"/>
    <w:rsid w:val="00C0119E"/>
    <w:rsid w:val="00C01B5C"/>
    <w:rsid w:val="00C01D53"/>
    <w:rsid w:val="00C029B9"/>
    <w:rsid w:val="00C030EA"/>
    <w:rsid w:val="00C04005"/>
    <w:rsid w:val="00C04860"/>
    <w:rsid w:val="00C04A53"/>
    <w:rsid w:val="00C05268"/>
    <w:rsid w:val="00C05A6F"/>
    <w:rsid w:val="00C064DD"/>
    <w:rsid w:val="00C06B07"/>
    <w:rsid w:val="00C06D4F"/>
    <w:rsid w:val="00C072F6"/>
    <w:rsid w:val="00C076C5"/>
    <w:rsid w:val="00C1014D"/>
    <w:rsid w:val="00C1085B"/>
    <w:rsid w:val="00C11735"/>
    <w:rsid w:val="00C11F4E"/>
    <w:rsid w:val="00C120C0"/>
    <w:rsid w:val="00C122FB"/>
    <w:rsid w:val="00C12313"/>
    <w:rsid w:val="00C12F3A"/>
    <w:rsid w:val="00C152BA"/>
    <w:rsid w:val="00C162D7"/>
    <w:rsid w:val="00C16D17"/>
    <w:rsid w:val="00C178BB"/>
    <w:rsid w:val="00C203DB"/>
    <w:rsid w:val="00C20A4E"/>
    <w:rsid w:val="00C21102"/>
    <w:rsid w:val="00C21A34"/>
    <w:rsid w:val="00C22FF0"/>
    <w:rsid w:val="00C234A6"/>
    <w:rsid w:val="00C23741"/>
    <w:rsid w:val="00C23B07"/>
    <w:rsid w:val="00C246CD"/>
    <w:rsid w:val="00C24ED8"/>
    <w:rsid w:val="00C25AFC"/>
    <w:rsid w:val="00C26C8F"/>
    <w:rsid w:val="00C270E1"/>
    <w:rsid w:val="00C2713B"/>
    <w:rsid w:val="00C27B9A"/>
    <w:rsid w:val="00C30814"/>
    <w:rsid w:val="00C318F9"/>
    <w:rsid w:val="00C31930"/>
    <w:rsid w:val="00C32F9C"/>
    <w:rsid w:val="00C33282"/>
    <w:rsid w:val="00C34C45"/>
    <w:rsid w:val="00C35245"/>
    <w:rsid w:val="00C35F09"/>
    <w:rsid w:val="00C36AFE"/>
    <w:rsid w:val="00C37F02"/>
    <w:rsid w:val="00C403B7"/>
    <w:rsid w:val="00C42076"/>
    <w:rsid w:val="00C42B0D"/>
    <w:rsid w:val="00C43F18"/>
    <w:rsid w:val="00C44179"/>
    <w:rsid w:val="00C44857"/>
    <w:rsid w:val="00C448E0"/>
    <w:rsid w:val="00C4514F"/>
    <w:rsid w:val="00C45E5A"/>
    <w:rsid w:val="00C46D12"/>
    <w:rsid w:val="00C47B3E"/>
    <w:rsid w:val="00C47B9B"/>
    <w:rsid w:val="00C50E49"/>
    <w:rsid w:val="00C50E90"/>
    <w:rsid w:val="00C52BF5"/>
    <w:rsid w:val="00C54F77"/>
    <w:rsid w:val="00C55487"/>
    <w:rsid w:val="00C5638D"/>
    <w:rsid w:val="00C56E83"/>
    <w:rsid w:val="00C57176"/>
    <w:rsid w:val="00C5720E"/>
    <w:rsid w:val="00C6013F"/>
    <w:rsid w:val="00C61644"/>
    <w:rsid w:val="00C61908"/>
    <w:rsid w:val="00C61C46"/>
    <w:rsid w:val="00C63C98"/>
    <w:rsid w:val="00C63D7C"/>
    <w:rsid w:val="00C651B5"/>
    <w:rsid w:val="00C654DA"/>
    <w:rsid w:val="00C65F3B"/>
    <w:rsid w:val="00C66493"/>
    <w:rsid w:val="00C67307"/>
    <w:rsid w:val="00C702A1"/>
    <w:rsid w:val="00C703A6"/>
    <w:rsid w:val="00C70692"/>
    <w:rsid w:val="00C70E72"/>
    <w:rsid w:val="00C71229"/>
    <w:rsid w:val="00C712E8"/>
    <w:rsid w:val="00C71713"/>
    <w:rsid w:val="00C72CE2"/>
    <w:rsid w:val="00C7367C"/>
    <w:rsid w:val="00C73ED6"/>
    <w:rsid w:val="00C742C4"/>
    <w:rsid w:val="00C748CF"/>
    <w:rsid w:val="00C75580"/>
    <w:rsid w:val="00C77386"/>
    <w:rsid w:val="00C80164"/>
    <w:rsid w:val="00C814BB"/>
    <w:rsid w:val="00C81A27"/>
    <w:rsid w:val="00C81CD9"/>
    <w:rsid w:val="00C822C9"/>
    <w:rsid w:val="00C830BC"/>
    <w:rsid w:val="00C83607"/>
    <w:rsid w:val="00C83820"/>
    <w:rsid w:val="00C84B84"/>
    <w:rsid w:val="00C84F47"/>
    <w:rsid w:val="00C85683"/>
    <w:rsid w:val="00C86DEA"/>
    <w:rsid w:val="00C878DB"/>
    <w:rsid w:val="00C87997"/>
    <w:rsid w:val="00C9094C"/>
    <w:rsid w:val="00C90F01"/>
    <w:rsid w:val="00C91B69"/>
    <w:rsid w:val="00C91E8A"/>
    <w:rsid w:val="00C926BB"/>
    <w:rsid w:val="00C92A3D"/>
    <w:rsid w:val="00C92E39"/>
    <w:rsid w:val="00C92EE9"/>
    <w:rsid w:val="00C9497B"/>
    <w:rsid w:val="00C9539C"/>
    <w:rsid w:val="00C961B7"/>
    <w:rsid w:val="00C96A40"/>
    <w:rsid w:val="00CA094F"/>
    <w:rsid w:val="00CA12D7"/>
    <w:rsid w:val="00CA2A93"/>
    <w:rsid w:val="00CA3F33"/>
    <w:rsid w:val="00CA45FB"/>
    <w:rsid w:val="00CA6606"/>
    <w:rsid w:val="00CA6BFA"/>
    <w:rsid w:val="00CA6E12"/>
    <w:rsid w:val="00CA6E82"/>
    <w:rsid w:val="00CA6FA9"/>
    <w:rsid w:val="00CB028C"/>
    <w:rsid w:val="00CB1450"/>
    <w:rsid w:val="00CB186A"/>
    <w:rsid w:val="00CB1EBD"/>
    <w:rsid w:val="00CB24AA"/>
    <w:rsid w:val="00CB5BAF"/>
    <w:rsid w:val="00CB65FB"/>
    <w:rsid w:val="00CB6B13"/>
    <w:rsid w:val="00CB7090"/>
    <w:rsid w:val="00CB7F77"/>
    <w:rsid w:val="00CC1429"/>
    <w:rsid w:val="00CC186B"/>
    <w:rsid w:val="00CC26CC"/>
    <w:rsid w:val="00CC3E48"/>
    <w:rsid w:val="00CC4151"/>
    <w:rsid w:val="00CC4978"/>
    <w:rsid w:val="00CC5529"/>
    <w:rsid w:val="00CC557F"/>
    <w:rsid w:val="00CC60B9"/>
    <w:rsid w:val="00CC68FB"/>
    <w:rsid w:val="00CC7FD3"/>
    <w:rsid w:val="00CD079C"/>
    <w:rsid w:val="00CD138B"/>
    <w:rsid w:val="00CD15F0"/>
    <w:rsid w:val="00CD1ADE"/>
    <w:rsid w:val="00CD292E"/>
    <w:rsid w:val="00CD31CE"/>
    <w:rsid w:val="00CD4342"/>
    <w:rsid w:val="00CD486C"/>
    <w:rsid w:val="00CD6D14"/>
    <w:rsid w:val="00CD6FB6"/>
    <w:rsid w:val="00CE0B7E"/>
    <w:rsid w:val="00CE1CB1"/>
    <w:rsid w:val="00CE1CBA"/>
    <w:rsid w:val="00CE2140"/>
    <w:rsid w:val="00CE2748"/>
    <w:rsid w:val="00CE4340"/>
    <w:rsid w:val="00CE4909"/>
    <w:rsid w:val="00CE4F5B"/>
    <w:rsid w:val="00CE57F3"/>
    <w:rsid w:val="00CE5ED3"/>
    <w:rsid w:val="00CE62CF"/>
    <w:rsid w:val="00CE642A"/>
    <w:rsid w:val="00CE6C84"/>
    <w:rsid w:val="00CE775B"/>
    <w:rsid w:val="00CE7C58"/>
    <w:rsid w:val="00CF0316"/>
    <w:rsid w:val="00CF0415"/>
    <w:rsid w:val="00CF0516"/>
    <w:rsid w:val="00CF07BB"/>
    <w:rsid w:val="00CF1771"/>
    <w:rsid w:val="00CF262E"/>
    <w:rsid w:val="00CF2B39"/>
    <w:rsid w:val="00CF3A76"/>
    <w:rsid w:val="00CF3D1F"/>
    <w:rsid w:val="00CF41ED"/>
    <w:rsid w:val="00CF44B2"/>
    <w:rsid w:val="00CF4591"/>
    <w:rsid w:val="00CF482A"/>
    <w:rsid w:val="00CF4EBD"/>
    <w:rsid w:val="00CF53B6"/>
    <w:rsid w:val="00CF604C"/>
    <w:rsid w:val="00CF651F"/>
    <w:rsid w:val="00CF6C7A"/>
    <w:rsid w:val="00CF7250"/>
    <w:rsid w:val="00D002D5"/>
    <w:rsid w:val="00D003C2"/>
    <w:rsid w:val="00D00413"/>
    <w:rsid w:val="00D0058B"/>
    <w:rsid w:val="00D00883"/>
    <w:rsid w:val="00D00FEA"/>
    <w:rsid w:val="00D01E4D"/>
    <w:rsid w:val="00D020E3"/>
    <w:rsid w:val="00D02703"/>
    <w:rsid w:val="00D02CB2"/>
    <w:rsid w:val="00D03E0E"/>
    <w:rsid w:val="00D04037"/>
    <w:rsid w:val="00D0444D"/>
    <w:rsid w:val="00D04BAA"/>
    <w:rsid w:val="00D051DA"/>
    <w:rsid w:val="00D056D5"/>
    <w:rsid w:val="00D06535"/>
    <w:rsid w:val="00D06E81"/>
    <w:rsid w:val="00D072AC"/>
    <w:rsid w:val="00D07EDB"/>
    <w:rsid w:val="00D07FA4"/>
    <w:rsid w:val="00D105C5"/>
    <w:rsid w:val="00D11560"/>
    <w:rsid w:val="00D12E79"/>
    <w:rsid w:val="00D14096"/>
    <w:rsid w:val="00D14D4E"/>
    <w:rsid w:val="00D15B22"/>
    <w:rsid w:val="00D16357"/>
    <w:rsid w:val="00D165DA"/>
    <w:rsid w:val="00D168CC"/>
    <w:rsid w:val="00D17059"/>
    <w:rsid w:val="00D1775D"/>
    <w:rsid w:val="00D20C0B"/>
    <w:rsid w:val="00D23C7C"/>
    <w:rsid w:val="00D26014"/>
    <w:rsid w:val="00D26F04"/>
    <w:rsid w:val="00D2732E"/>
    <w:rsid w:val="00D273A9"/>
    <w:rsid w:val="00D2799B"/>
    <w:rsid w:val="00D27A3A"/>
    <w:rsid w:val="00D27F21"/>
    <w:rsid w:val="00D31316"/>
    <w:rsid w:val="00D315B2"/>
    <w:rsid w:val="00D3309F"/>
    <w:rsid w:val="00D332B2"/>
    <w:rsid w:val="00D333AC"/>
    <w:rsid w:val="00D33D31"/>
    <w:rsid w:val="00D352A5"/>
    <w:rsid w:val="00D35403"/>
    <w:rsid w:val="00D37D9A"/>
    <w:rsid w:val="00D40367"/>
    <w:rsid w:val="00D40839"/>
    <w:rsid w:val="00D420F1"/>
    <w:rsid w:val="00D423C1"/>
    <w:rsid w:val="00D42F95"/>
    <w:rsid w:val="00D4341C"/>
    <w:rsid w:val="00D44429"/>
    <w:rsid w:val="00D44A75"/>
    <w:rsid w:val="00D44B0B"/>
    <w:rsid w:val="00D45AF1"/>
    <w:rsid w:val="00D45B57"/>
    <w:rsid w:val="00D45EEF"/>
    <w:rsid w:val="00D46AB4"/>
    <w:rsid w:val="00D479AA"/>
    <w:rsid w:val="00D47C86"/>
    <w:rsid w:val="00D47D81"/>
    <w:rsid w:val="00D501A2"/>
    <w:rsid w:val="00D50342"/>
    <w:rsid w:val="00D5102D"/>
    <w:rsid w:val="00D52581"/>
    <w:rsid w:val="00D53D14"/>
    <w:rsid w:val="00D53EBC"/>
    <w:rsid w:val="00D5552B"/>
    <w:rsid w:val="00D5580F"/>
    <w:rsid w:val="00D558DA"/>
    <w:rsid w:val="00D55FDE"/>
    <w:rsid w:val="00D573F1"/>
    <w:rsid w:val="00D5788D"/>
    <w:rsid w:val="00D61709"/>
    <w:rsid w:val="00D62403"/>
    <w:rsid w:val="00D628C1"/>
    <w:rsid w:val="00D6295F"/>
    <w:rsid w:val="00D629AF"/>
    <w:rsid w:val="00D636D3"/>
    <w:rsid w:val="00D63917"/>
    <w:rsid w:val="00D63966"/>
    <w:rsid w:val="00D63BCE"/>
    <w:rsid w:val="00D63DAE"/>
    <w:rsid w:val="00D665BA"/>
    <w:rsid w:val="00D67109"/>
    <w:rsid w:val="00D679CA"/>
    <w:rsid w:val="00D67C2E"/>
    <w:rsid w:val="00D7086F"/>
    <w:rsid w:val="00D70BA0"/>
    <w:rsid w:val="00D70FE5"/>
    <w:rsid w:val="00D711B1"/>
    <w:rsid w:val="00D71263"/>
    <w:rsid w:val="00D71C4F"/>
    <w:rsid w:val="00D72127"/>
    <w:rsid w:val="00D72446"/>
    <w:rsid w:val="00D72DD6"/>
    <w:rsid w:val="00D733FD"/>
    <w:rsid w:val="00D740C2"/>
    <w:rsid w:val="00D754D2"/>
    <w:rsid w:val="00D75E3D"/>
    <w:rsid w:val="00D76454"/>
    <w:rsid w:val="00D80EC1"/>
    <w:rsid w:val="00D81278"/>
    <w:rsid w:val="00D81CDD"/>
    <w:rsid w:val="00D8222A"/>
    <w:rsid w:val="00D82869"/>
    <w:rsid w:val="00D82ADC"/>
    <w:rsid w:val="00D83AF5"/>
    <w:rsid w:val="00D844FB"/>
    <w:rsid w:val="00D857EF"/>
    <w:rsid w:val="00D86A5F"/>
    <w:rsid w:val="00D91550"/>
    <w:rsid w:val="00D92C46"/>
    <w:rsid w:val="00D93916"/>
    <w:rsid w:val="00D949AB"/>
    <w:rsid w:val="00D94B06"/>
    <w:rsid w:val="00D95CA4"/>
    <w:rsid w:val="00D9684D"/>
    <w:rsid w:val="00D96F0F"/>
    <w:rsid w:val="00D97140"/>
    <w:rsid w:val="00D975CB"/>
    <w:rsid w:val="00D97ADC"/>
    <w:rsid w:val="00DA24BA"/>
    <w:rsid w:val="00DA3FBB"/>
    <w:rsid w:val="00DA4692"/>
    <w:rsid w:val="00DA49FC"/>
    <w:rsid w:val="00DA51F3"/>
    <w:rsid w:val="00DA6DDD"/>
    <w:rsid w:val="00DA7316"/>
    <w:rsid w:val="00DA7599"/>
    <w:rsid w:val="00DA7B23"/>
    <w:rsid w:val="00DB2E53"/>
    <w:rsid w:val="00DB3389"/>
    <w:rsid w:val="00DB3837"/>
    <w:rsid w:val="00DB3AD8"/>
    <w:rsid w:val="00DB3F6F"/>
    <w:rsid w:val="00DB47A9"/>
    <w:rsid w:val="00DB614C"/>
    <w:rsid w:val="00DB6C8B"/>
    <w:rsid w:val="00DB739D"/>
    <w:rsid w:val="00DC0149"/>
    <w:rsid w:val="00DC0A68"/>
    <w:rsid w:val="00DC1A63"/>
    <w:rsid w:val="00DC1E8C"/>
    <w:rsid w:val="00DC1F2D"/>
    <w:rsid w:val="00DC2223"/>
    <w:rsid w:val="00DC2F94"/>
    <w:rsid w:val="00DC5086"/>
    <w:rsid w:val="00DC55F7"/>
    <w:rsid w:val="00DC5A3C"/>
    <w:rsid w:val="00DC73D9"/>
    <w:rsid w:val="00DC7449"/>
    <w:rsid w:val="00DC766C"/>
    <w:rsid w:val="00DD013E"/>
    <w:rsid w:val="00DD0F1F"/>
    <w:rsid w:val="00DD123A"/>
    <w:rsid w:val="00DD2512"/>
    <w:rsid w:val="00DD4401"/>
    <w:rsid w:val="00DD49F2"/>
    <w:rsid w:val="00DD4B3C"/>
    <w:rsid w:val="00DD4D1E"/>
    <w:rsid w:val="00DD51DF"/>
    <w:rsid w:val="00DD56E6"/>
    <w:rsid w:val="00DD7539"/>
    <w:rsid w:val="00DD7A0E"/>
    <w:rsid w:val="00DE0567"/>
    <w:rsid w:val="00DE0E45"/>
    <w:rsid w:val="00DE1DA2"/>
    <w:rsid w:val="00DE2A52"/>
    <w:rsid w:val="00DE3E93"/>
    <w:rsid w:val="00DE4298"/>
    <w:rsid w:val="00DE4C72"/>
    <w:rsid w:val="00DE5547"/>
    <w:rsid w:val="00DE5CE3"/>
    <w:rsid w:val="00DE6110"/>
    <w:rsid w:val="00DE692D"/>
    <w:rsid w:val="00DE6EC8"/>
    <w:rsid w:val="00DE72FC"/>
    <w:rsid w:val="00DE7B58"/>
    <w:rsid w:val="00DF000C"/>
    <w:rsid w:val="00DF145D"/>
    <w:rsid w:val="00DF20B0"/>
    <w:rsid w:val="00DF2CCF"/>
    <w:rsid w:val="00DF4E50"/>
    <w:rsid w:val="00DF53CC"/>
    <w:rsid w:val="00DF5BBA"/>
    <w:rsid w:val="00DF7A13"/>
    <w:rsid w:val="00E000DB"/>
    <w:rsid w:val="00E008C6"/>
    <w:rsid w:val="00E00ACA"/>
    <w:rsid w:val="00E00D37"/>
    <w:rsid w:val="00E00D82"/>
    <w:rsid w:val="00E00DF7"/>
    <w:rsid w:val="00E00F19"/>
    <w:rsid w:val="00E03372"/>
    <w:rsid w:val="00E0410B"/>
    <w:rsid w:val="00E043FC"/>
    <w:rsid w:val="00E04E55"/>
    <w:rsid w:val="00E0577A"/>
    <w:rsid w:val="00E0610A"/>
    <w:rsid w:val="00E0693E"/>
    <w:rsid w:val="00E07555"/>
    <w:rsid w:val="00E07C07"/>
    <w:rsid w:val="00E07D08"/>
    <w:rsid w:val="00E07DBD"/>
    <w:rsid w:val="00E07F08"/>
    <w:rsid w:val="00E10EDE"/>
    <w:rsid w:val="00E11DA8"/>
    <w:rsid w:val="00E11E57"/>
    <w:rsid w:val="00E11FF8"/>
    <w:rsid w:val="00E124B4"/>
    <w:rsid w:val="00E137BF"/>
    <w:rsid w:val="00E14F84"/>
    <w:rsid w:val="00E17F8F"/>
    <w:rsid w:val="00E207F4"/>
    <w:rsid w:val="00E20BF1"/>
    <w:rsid w:val="00E21144"/>
    <w:rsid w:val="00E213FF"/>
    <w:rsid w:val="00E21C16"/>
    <w:rsid w:val="00E21D73"/>
    <w:rsid w:val="00E21E61"/>
    <w:rsid w:val="00E21E7E"/>
    <w:rsid w:val="00E220E5"/>
    <w:rsid w:val="00E223F4"/>
    <w:rsid w:val="00E2335A"/>
    <w:rsid w:val="00E235E6"/>
    <w:rsid w:val="00E23A38"/>
    <w:rsid w:val="00E263CF"/>
    <w:rsid w:val="00E26653"/>
    <w:rsid w:val="00E26F43"/>
    <w:rsid w:val="00E272F9"/>
    <w:rsid w:val="00E276DC"/>
    <w:rsid w:val="00E279B5"/>
    <w:rsid w:val="00E27A9A"/>
    <w:rsid w:val="00E30B3D"/>
    <w:rsid w:val="00E311FF"/>
    <w:rsid w:val="00E31925"/>
    <w:rsid w:val="00E321E8"/>
    <w:rsid w:val="00E33163"/>
    <w:rsid w:val="00E33228"/>
    <w:rsid w:val="00E335BD"/>
    <w:rsid w:val="00E34380"/>
    <w:rsid w:val="00E345F4"/>
    <w:rsid w:val="00E34A88"/>
    <w:rsid w:val="00E3605D"/>
    <w:rsid w:val="00E36281"/>
    <w:rsid w:val="00E362EE"/>
    <w:rsid w:val="00E37445"/>
    <w:rsid w:val="00E40411"/>
    <w:rsid w:val="00E40885"/>
    <w:rsid w:val="00E42732"/>
    <w:rsid w:val="00E438BC"/>
    <w:rsid w:val="00E444BF"/>
    <w:rsid w:val="00E4531D"/>
    <w:rsid w:val="00E467C5"/>
    <w:rsid w:val="00E4768C"/>
    <w:rsid w:val="00E504AB"/>
    <w:rsid w:val="00E50B27"/>
    <w:rsid w:val="00E51304"/>
    <w:rsid w:val="00E51F45"/>
    <w:rsid w:val="00E52318"/>
    <w:rsid w:val="00E53031"/>
    <w:rsid w:val="00E53297"/>
    <w:rsid w:val="00E5357B"/>
    <w:rsid w:val="00E55FF6"/>
    <w:rsid w:val="00E578C0"/>
    <w:rsid w:val="00E60B62"/>
    <w:rsid w:val="00E60B79"/>
    <w:rsid w:val="00E61768"/>
    <w:rsid w:val="00E629F8"/>
    <w:rsid w:val="00E63810"/>
    <w:rsid w:val="00E63A1B"/>
    <w:rsid w:val="00E63A53"/>
    <w:rsid w:val="00E63FFF"/>
    <w:rsid w:val="00E64600"/>
    <w:rsid w:val="00E647E3"/>
    <w:rsid w:val="00E66856"/>
    <w:rsid w:val="00E66F3F"/>
    <w:rsid w:val="00E7068A"/>
    <w:rsid w:val="00E70A4A"/>
    <w:rsid w:val="00E711CF"/>
    <w:rsid w:val="00E7172D"/>
    <w:rsid w:val="00E7187D"/>
    <w:rsid w:val="00E7221A"/>
    <w:rsid w:val="00E72936"/>
    <w:rsid w:val="00E72CA9"/>
    <w:rsid w:val="00E72CFE"/>
    <w:rsid w:val="00E7657B"/>
    <w:rsid w:val="00E76BD4"/>
    <w:rsid w:val="00E777B3"/>
    <w:rsid w:val="00E77F52"/>
    <w:rsid w:val="00E80F5F"/>
    <w:rsid w:val="00E81C12"/>
    <w:rsid w:val="00E829DC"/>
    <w:rsid w:val="00E85ABA"/>
    <w:rsid w:val="00E85B2B"/>
    <w:rsid w:val="00E85F08"/>
    <w:rsid w:val="00E864E9"/>
    <w:rsid w:val="00E874FF"/>
    <w:rsid w:val="00E87645"/>
    <w:rsid w:val="00E917A0"/>
    <w:rsid w:val="00E92F95"/>
    <w:rsid w:val="00E93A48"/>
    <w:rsid w:val="00E94A89"/>
    <w:rsid w:val="00E97A23"/>
    <w:rsid w:val="00E97F9C"/>
    <w:rsid w:val="00EA0CDF"/>
    <w:rsid w:val="00EA3744"/>
    <w:rsid w:val="00EA3CC8"/>
    <w:rsid w:val="00EA56EB"/>
    <w:rsid w:val="00EA63AA"/>
    <w:rsid w:val="00EA7AC9"/>
    <w:rsid w:val="00EA7C11"/>
    <w:rsid w:val="00EA7E6A"/>
    <w:rsid w:val="00EB01B6"/>
    <w:rsid w:val="00EB191A"/>
    <w:rsid w:val="00EB1AC4"/>
    <w:rsid w:val="00EB1B2D"/>
    <w:rsid w:val="00EB2607"/>
    <w:rsid w:val="00EB38D1"/>
    <w:rsid w:val="00EB4140"/>
    <w:rsid w:val="00EB47FE"/>
    <w:rsid w:val="00EB4C6E"/>
    <w:rsid w:val="00EB4D25"/>
    <w:rsid w:val="00EB503F"/>
    <w:rsid w:val="00EB6016"/>
    <w:rsid w:val="00EB68E7"/>
    <w:rsid w:val="00EB6B92"/>
    <w:rsid w:val="00EB785E"/>
    <w:rsid w:val="00EC00F2"/>
    <w:rsid w:val="00EC1E32"/>
    <w:rsid w:val="00EC5140"/>
    <w:rsid w:val="00EC52A9"/>
    <w:rsid w:val="00EC5674"/>
    <w:rsid w:val="00EC68CF"/>
    <w:rsid w:val="00EC6B9B"/>
    <w:rsid w:val="00EC7CED"/>
    <w:rsid w:val="00ED1DC1"/>
    <w:rsid w:val="00ED4FDC"/>
    <w:rsid w:val="00ED595A"/>
    <w:rsid w:val="00ED5CC2"/>
    <w:rsid w:val="00ED6882"/>
    <w:rsid w:val="00ED7378"/>
    <w:rsid w:val="00ED7C1D"/>
    <w:rsid w:val="00ED7C23"/>
    <w:rsid w:val="00ED7CC2"/>
    <w:rsid w:val="00EE0557"/>
    <w:rsid w:val="00EE0C0F"/>
    <w:rsid w:val="00EE1446"/>
    <w:rsid w:val="00EE1E82"/>
    <w:rsid w:val="00EE2BDA"/>
    <w:rsid w:val="00EE307C"/>
    <w:rsid w:val="00EE359E"/>
    <w:rsid w:val="00EE3A85"/>
    <w:rsid w:val="00EE4A15"/>
    <w:rsid w:val="00EE4B6A"/>
    <w:rsid w:val="00EE62CC"/>
    <w:rsid w:val="00EE6498"/>
    <w:rsid w:val="00EE67E3"/>
    <w:rsid w:val="00EE7BB6"/>
    <w:rsid w:val="00EF064F"/>
    <w:rsid w:val="00EF0B41"/>
    <w:rsid w:val="00EF0BAE"/>
    <w:rsid w:val="00EF268C"/>
    <w:rsid w:val="00EF3321"/>
    <w:rsid w:val="00EF3FA8"/>
    <w:rsid w:val="00EF5655"/>
    <w:rsid w:val="00EF5EDC"/>
    <w:rsid w:val="00EF6C90"/>
    <w:rsid w:val="00EF6E1F"/>
    <w:rsid w:val="00EF7801"/>
    <w:rsid w:val="00F00065"/>
    <w:rsid w:val="00F00534"/>
    <w:rsid w:val="00F00DE7"/>
    <w:rsid w:val="00F01762"/>
    <w:rsid w:val="00F040A2"/>
    <w:rsid w:val="00F049A0"/>
    <w:rsid w:val="00F05175"/>
    <w:rsid w:val="00F05722"/>
    <w:rsid w:val="00F065C6"/>
    <w:rsid w:val="00F06A2D"/>
    <w:rsid w:val="00F070CF"/>
    <w:rsid w:val="00F070D3"/>
    <w:rsid w:val="00F071CC"/>
    <w:rsid w:val="00F07525"/>
    <w:rsid w:val="00F075D0"/>
    <w:rsid w:val="00F10BBC"/>
    <w:rsid w:val="00F1248A"/>
    <w:rsid w:val="00F124FB"/>
    <w:rsid w:val="00F128B5"/>
    <w:rsid w:val="00F14A88"/>
    <w:rsid w:val="00F17345"/>
    <w:rsid w:val="00F174CF"/>
    <w:rsid w:val="00F17F58"/>
    <w:rsid w:val="00F21873"/>
    <w:rsid w:val="00F21902"/>
    <w:rsid w:val="00F22178"/>
    <w:rsid w:val="00F23118"/>
    <w:rsid w:val="00F23351"/>
    <w:rsid w:val="00F23924"/>
    <w:rsid w:val="00F24051"/>
    <w:rsid w:val="00F251EB"/>
    <w:rsid w:val="00F25464"/>
    <w:rsid w:val="00F25493"/>
    <w:rsid w:val="00F26543"/>
    <w:rsid w:val="00F26EC4"/>
    <w:rsid w:val="00F30050"/>
    <w:rsid w:val="00F3133C"/>
    <w:rsid w:val="00F3196F"/>
    <w:rsid w:val="00F319BF"/>
    <w:rsid w:val="00F32856"/>
    <w:rsid w:val="00F32BAC"/>
    <w:rsid w:val="00F332F5"/>
    <w:rsid w:val="00F34A8E"/>
    <w:rsid w:val="00F35D5C"/>
    <w:rsid w:val="00F3625D"/>
    <w:rsid w:val="00F3650F"/>
    <w:rsid w:val="00F3654A"/>
    <w:rsid w:val="00F37FB9"/>
    <w:rsid w:val="00F40AA5"/>
    <w:rsid w:val="00F415D7"/>
    <w:rsid w:val="00F41BA1"/>
    <w:rsid w:val="00F43FB0"/>
    <w:rsid w:val="00F44E96"/>
    <w:rsid w:val="00F45F61"/>
    <w:rsid w:val="00F461D2"/>
    <w:rsid w:val="00F46936"/>
    <w:rsid w:val="00F50A32"/>
    <w:rsid w:val="00F516FD"/>
    <w:rsid w:val="00F51798"/>
    <w:rsid w:val="00F51B5D"/>
    <w:rsid w:val="00F52AF9"/>
    <w:rsid w:val="00F53112"/>
    <w:rsid w:val="00F5311D"/>
    <w:rsid w:val="00F5416A"/>
    <w:rsid w:val="00F57CCA"/>
    <w:rsid w:val="00F6010E"/>
    <w:rsid w:val="00F60686"/>
    <w:rsid w:val="00F622F9"/>
    <w:rsid w:val="00F62636"/>
    <w:rsid w:val="00F62BF3"/>
    <w:rsid w:val="00F6362A"/>
    <w:rsid w:val="00F64533"/>
    <w:rsid w:val="00F65809"/>
    <w:rsid w:val="00F65F02"/>
    <w:rsid w:val="00F675CD"/>
    <w:rsid w:val="00F67925"/>
    <w:rsid w:val="00F71064"/>
    <w:rsid w:val="00F71ECE"/>
    <w:rsid w:val="00F726A4"/>
    <w:rsid w:val="00F72BF6"/>
    <w:rsid w:val="00F74604"/>
    <w:rsid w:val="00F74DC1"/>
    <w:rsid w:val="00F7528C"/>
    <w:rsid w:val="00F7734D"/>
    <w:rsid w:val="00F8153B"/>
    <w:rsid w:val="00F825B6"/>
    <w:rsid w:val="00F83862"/>
    <w:rsid w:val="00F83CD3"/>
    <w:rsid w:val="00F842DD"/>
    <w:rsid w:val="00F845D8"/>
    <w:rsid w:val="00F84993"/>
    <w:rsid w:val="00F84C6B"/>
    <w:rsid w:val="00F857AA"/>
    <w:rsid w:val="00F86446"/>
    <w:rsid w:val="00F868BB"/>
    <w:rsid w:val="00F87E08"/>
    <w:rsid w:val="00F9036D"/>
    <w:rsid w:val="00F907B2"/>
    <w:rsid w:val="00F90B71"/>
    <w:rsid w:val="00F90BBA"/>
    <w:rsid w:val="00F90C55"/>
    <w:rsid w:val="00F90E4A"/>
    <w:rsid w:val="00F91F1C"/>
    <w:rsid w:val="00F92078"/>
    <w:rsid w:val="00F92F38"/>
    <w:rsid w:val="00F93164"/>
    <w:rsid w:val="00F93758"/>
    <w:rsid w:val="00F9389F"/>
    <w:rsid w:val="00F93EBE"/>
    <w:rsid w:val="00F94C27"/>
    <w:rsid w:val="00F96085"/>
    <w:rsid w:val="00FA10B9"/>
    <w:rsid w:val="00FA1A52"/>
    <w:rsid w:val="00FA2B85"/>
    <w:rsid w:val="00FA3BC2"/>
    <w:rsid w:val="00FA3DEE"/>
    <w:rsid w:val="00FA424B"/>
    <w:rsid w:val="00FA59FC"/>
    <w:rsid w:val="00FA5E64"/>
    <w:rsid w:val="00FA6435"/>
    <w:rsid w:val="00FA657A"/>
    <w:rsid w:val="00FA66DE"/>
    <w:rsid w:val="00FA6A68"/>
    <w:rsid w:val="00FA6F3D"/>
    <w:rsid w:val="00FA6F8B"/>
    <w:rsid w:val="00FB09C4"/>
    <w:rsid w:val="00FB1B3E"/>
    <w:rsid w:val="00FB1F0B"/>
    <w:rsid w:val="00FB1F49"/>
    <w:rsid w:val="00FB3116"/>
    <w:rsid w:val="00FB3655"/>
    <w:rsid w:val="00FB3F1B"/>
    <w:rsid w:val="00FB4081"/>
    <w:rsid w:val="00FB48A2"/>
    <w:rsid w:val="00FB4FDA"/>
    <w:rsid w:val="00FB5796"/>
    <w:rsid w:val="00FB6441"/>
    <w:rsid w:val="00FB79D3"/>
    <w:rsid w:val="00FB79F1"/>
    <w:rsid w:val="00FC080E"/>
    <w:rsid w:val="00FC1E53"/>
    <w:rsid w:val="00FC3193"/>
    <w:rsid w:val="00FC3C58"/>
    <w:rsid w:val="00FC40F5"/>
    <w:rsid w:val="00FC4199"/>
    <w:rsid w:val="00FC423D"/>
    <w:rsid w:val="00FC497A"/>
    <w:rsid w:val="00FC4CBA"/>
    <w:rsid w:val="00FC53DB"/>
    <w:rsid w:val="00FC58E2"/>
    <w:rsid w:val="00FC5977"/>
    <w:rsid w:val="00FC5E12"/>
    <w:rsid w:val="00FC5E4D"/>
    <w:rsid w:val="00FC621D"/>
    <w:rsid w:val="00FC6CF8"/>
    <w:rsid w:val="00FC7027"/>
    <w:rsid w:val="00FD0202"/>
    <w:rsid w:val="00FD0808"/>
    <w:rsid w:val="00FD0FB7"/>
    <w:rsid w:val="00FD15E6"/>
    <w:rsid w:val="00FD18D0"/>
    <w:rsid w:val="00FD22D2"/>
    <w:rsid w:val="00FD3242"/>
    <w:rsid w:val="00FD3243"/>
    <w:rsid w:val="00FD4B3C"/>
    <w:rsid w:val="00FD56FE"/>
    <w:rsid w:val="00FD5DA3"/>
    <w:rsid w:val="00FD6128"/>
    <w:rsid w:val="00FD715D"/>
    <w:rsid w:val="00FD7C22"/>
    <w:rsid w:val="00FE243B"/>
    <w:rsid w:val="00FE4346"/>
    <w:rsid w:val="00FE48DD"/>
    <w:rsid w:val="00FE4CC6"/>
    <w:rsid w:val="00FE54A7"/>
    <w:rsid w:val="00FE5A7F"/>
    <w:rsid w:val="00FE5E4C"/>
    <w:rsid w:val="00FE6BA0"/>
    <w:rsid w:val="00FF01C5"/>
    <w:rsid w:val="00FF1820"/>
    <w:rsid w:val="00FF1B30"/>
    <w:rsid w:val="00FF21C1"/>
    <w:rsid w:val="00FF280F"/>
    <w:rsid w:val="00FF318D"/>
    <w:rsid w:val="00FF3D66"/>
    <w:rsid w:val="00FF3F8B"/>
    <w:rsid w:val="00FF4424"/>
    <w:rsid w:val="00FF5343"/>
    <w:rsid w:val="00FF576B"/>
    <w:rsid w:val="00FF61EA"/>
    <w:rsid w:val="00FF651A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55A1F"/>
  <w15:chartTrackingRefBased/>
  <w15:docId w15:val="{42E6E7ED-12FC-4B37-80CA-D5D33318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204E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unhideWhenUsed/>
    <w:rsid w:val="00D1775D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D1775D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D1775D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442FF3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A47EEF"/>
    <w:pPr>
      <w:ind w:left="720"/>
      <w:contextualSpacing/>
    </w:pPr>
  </w:style>
  <w:style w:type="character" w:styleId="Zvraznenie">
    <w:name w:val="Emphasis"/>
    <w:basedOn w:val="Predvolenpsmoodseku"/>
    <w:uiPriority w:val="20"/>
    <w:qFormat/>
    <w:rsid w:val="00D711B1"/>
    <w:rPr>
      <w:i/>
      <w:iCs/>
    </w:rPr>
  </w:style>
  <w:style w:type="character" w:styleId="PremennHTML">
    <w:name w:val="HTML Variable"/>
    <w:basedOn w:val="Predvolenpsmoodseku"/>
    <w:uiPriority w:val="99"/>
    <w:semiHidden/>
    <w:unhideWhenUsed/>
    <w:rsid w:val="000903A1"/>
    <w:rPr>
      <w:i/>
      <w:iCs/>
    </w:rPr>
  </w:style>
  <w:style w:type="paragraph" w:styleId="Hlavika">
    <w:name w:val="header"/>
    <w:basedOn w:val="Normlny"/>
    <w:link w:val="HlavikaChar"/>
    <w:uiPriority w:val="99"/>
    <w:unhideWhenUsed/>
    <w:rsid w:val="00EC6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C6B9B"/>
  </w:style>
  <w:style w:type="paragraph" w:styleId="Pta">
    <w:name w:val="footer"/>
    <w:basedOn w:val="Normlny"/>
    <w:link w:val="PtaChar"/>
    <w:uiPriority w:val="99"/>
    <w:unhideWhenUsed/>
    <w:rsid w:val="00EC6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C6B9B"/>
  </w:style>
  <w:style w:type="table" w:styleId="Mriekatabuky">
    <w:name w:val="Table Grid"/>
    <w:basedOn w:val="Normlnatabuka"/>
    <w:uiPriority w:val="39"/>
    <w:rsid w:val="00891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B65FB"/>
    <w:rPr>
      <w:color w:val="605E5C"/>
      <w:shd w:val="clear" w:color="auto" w:fill="E1DFDD"/>
    </w:rPr>
  </w:style>
  <w:style w:type="character" w:customStyle="1" w:styleId="awspan">
    <w:name w:val="awspan"/>
    <w:basedOn w:val="Predvolenpsmoodseku"/>
    <w:rsid w:val="00665BE7"/>
  </w:style>
  <w:style w:type="paragraph" w:styleId="Textbubliny">
    <w:name w:val="Balloon Text"/>
    <w:basedOn w:val="Normlny"/>
    <w:link w:val="TextbublinyChar"/>
    <w:uiPriority w:val="99"/>
    <w:semiHidden/>
    <w:unhideWhenUsed/>
    <w:rsid w:val="00666F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66F82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144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DA7316"/>
    <w:rPr>
      <w:color w:val="605E5C"/>
      <w:shd w:val="clear" w:color="auto" w:fill="E1DFDD"/>
    </w:rPr>
  </w:style>
  <w:style w:type="character" w:customStyle="1" w:styleId="Nevyrieenzmienka3">
    <w:name w:val="Nevyriešená zmienka3"/>
    <w:basedOn w:val="Predvolenpsmoodseku"/>
    <w:uiPriority w:val="99"/>
    <w:semiHidden/>
    <w:unhideWhenUsed/>
    <w:rsid w:val="004C77A4"/>
    <w:rPr>
      <w:color w:val="605E5C"/>
      <w:shd w:val="clear" w:color="auto" w:fill="E1DFDD"/>
    </w:rPr>
  </w:style>
  <w:style w:type="character" w:customStyle="1" w:styleId="Nevyrieenzmienka4">
    <w:name w:val="Nevyriešená zmienka4"/>
    <w:basedOn w:val="Predvolenpsmoodseku"/>
    <w:uiPriority w:val="99"/>
    <w:semiHidden/>
    <w:unhideWhenUsed/>
    <w:rsid w:val="00E137BF"/>
    <w:rPr>
      <w:color w:val="605E5C"/>
      <w:shd w:val="clear" w:color="auto" w:fill="E1DFDD"/>
    </w:rPr>
  </w:style>
  <w:style w:type="paragraph" w:styleId="Zarkazkladnhotextu3">
    <w:name w:val="Body Text Indent 3"/>
    <w:basedOn w:val="Normlny"/>
    <w:link w:val="Zarkazkladnhotextu3Char"/>
    <w:rsid w:val="002744D4"/>
    <w:pPr>
      <w:tabs>
        <w:tab w:val="left" w:pos="5382"/>
      </w:tabs>
      <w:spacing w:after="0" w:line="240" w:lineRule="auto"/>
      <w:ind w:left="357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2744D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6A197-0036-49A0-8275-33E4C8875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1325</TotalTime>
  <Pages>6</Pages>
  <Words>1008</Words>
  <Characters>5749</Characters>
  <Application>Microsoft Office Word</Application>
  <DocSecurity>0</DocSecurity>
  <Lines>47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Katka</dc:creator>
  <cp:keywords/>
  <dc:description/>
  <cp:lastModifiedBy>Zuzana Zajičková</cp:lastModifiedBy>
  <cp:revision>13</cp:revision>
  <cp:lastPrinted>2021-07-19T19:16:00Z</cp:lastPrinted>
  <dcterms:created xsi:type="dcterms:W3CDTF">2024-01-24T10:45:00Z</dcterms:created>
  <dcterms:modified xsi:type="dcterms:W3CDTF">2024-01-25T14:38:00Z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1,3,5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Internal data, not suitable for public channels.</vt:lpwstr>
  </property>
  <property fmtid="{D5CDD505-2E9C-101B-9397-08002B2CF9AE}" pid="5" name="MSIP_Label_75a74ed1-a69b-41ec-9255-692ff24436fd_Enabled">
    <vt:lpwstr>true</vt:lpwstr>
  </property>
  <property fmtid="{D5CDD505-2E9C-101B-9397-08002B2CF9AE}" pid="6" name="MSIP_Label_75a74ed1-a69b-41ec-9255-692ff24436fd_SetDate">
    <vt:lpwstr>2023-01-12T18:34:04Z</vt:lpwstr>
  </property>
  <property fmtid="{D5CDD505-2E9C-101B-9397-08002B2CF9AE}" pid="7" name="MSIP_Label_75a74ed1-a69b-41ec-9255-692ff24436fd_Method">
    <vt:lpwstr>Standard</vt:lpwstr>
  </property>
  <property fmtid="{D5CDD505-2E9C-101B-9397-08002B2CF9AE}" pid="8" name="MSIP_Label_75a74ed1-a69b-41ec-9255-692ff24436fd_Name">
    <vt:lpwstr>Internal</vt:lpwstr>
  </property>
  <property fmtid="{D5CDD505-2E9C-101B-9397-08002B2CF9AE}" pid="9" name="MSIP_Label_75a74ed1-a69b-41ec-9255-692ff24436fd_SiteId">
    <vt:lpwstr>89eeec45-f58c-40c9-a05a-b1c5cf05f163</vt:lpwstr>
  </property>
  <property fmtid="{D5CDD505-2E9C-101B-9397-08002B2CF9AE}" pid="10" name="MSIP_Label_75a74ed1-a69b-41ec-9255-692ff24436fd_ActionId">
    <vt:lpwstr>df54a607-065e-4c02-ab53-47d79259788f</vt:lpwstr>
  </property>
  <property fmtid="{D5CDD505-2E9C-101B-9397-08002B2CF9AE}" pid="11" name="MSIP_Label_75a74ed1-a69b-41ec-9255-692ff24436fd_ContentBits">
    <vt:lpwstr>2</vt:lpwstr>
  </property>
</Properties>
</file>