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379" w:rsidRDefault="00FB0379" w:rsidP="00FB03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0379" w:rsidRPr="00FB0379" w:rsidRDefault="00FB0379" w:rsidP="00FB03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0379">
        <w:rPr>
          <w:rFonts w:ascii="Times New Roman" w:hAnsi="Times New Roman" w:cs="Times New Roman"/>
          <w:b/>
          <w:bCs/>
          <w:sz w:val="28"/>
          <w:szCs w:val="28"/>
        </w:rPr>
        <w:t>Žiadosť o určenie súpisného a orientačného čísla budove</w:t>
      </w:r>
    </w:p>
    <w:p w:rsidR="00FB0379" w:rsidRPr="00FB0379" w:rsidRDefault="00FB0379" w:rsidP="00FB03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0379" w:rsidRDefault="00FB0379" w:rsidP="00876C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B0379" w:rsidRDefault="00FB0379" w:rsidP="00876C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B0379" w:rsidRDefault="00FB0379" w:rsidP="00876C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B0379" w:rsidRPr="00FB0379" w:rsidRDefault="00FB0379" w:rsidP="00FB0379">
      <w:pPr>
        <w:pStyle w:val="Zkladntext"/>
        <w:ind w:left="5168" w:right="108" w:firstLine="592"/>
        <w:rPr>
          <w:rFonts w:ascii="Times New Roman" w:hAnsi="Times New Roman" w:cs="Times New Roman"/>
          <w:sz w:val="24"/>
          <w:szCs w:val="24"/>
        </w:rPr>
      </w:pPr>
      <w:r w:rsidRPr="00FB0379">
        <w:rPr>
          <w:rFonts w:ascii="Times New Roman" w:hAnsi="Times New Roman" w:cs="Times New Roman"/>
          <w:sz w:val="24"/>
          <w:szCs w:val="24"/>
        </w:rPr>
        <w:t>Obec Pernek</w:t>
      </w:r>
    </w:p>
    <w:p w:rsidR="00FB0379" w:rsidRPr="00FB0379" w:rsidRDefault="00FB0379" w:rsidP="00FB0379">
      <w:pPr>
        <w:pStyle w:val="Zkladntext"/>
        <w:ind w:left="5760" w:right="108"/>
        <w:jc w:val="left"/>
        <w:rPr>
          <w:rFonts w:ascii="Times New Roman" w:hAnsi="Times New Roman" w:cs="Times New Roman"/>
          <w:sz w:val="24"/>
          <w:szCs w:val="24"/>
        </w:rPr>
      </w:pPr>
      <w:r w:rsidRPr="00FB0379">
        <w:rPr>
          <w:rFonts w:ascii="Times New Roman" w:hAnsi="Times New Roman" w:cs="Times New Roman"/>
          <w:sz w:val="24"/>
          <w:szCs w:val="24"/>
        </w:rPr>
        <w:t>Pernek 48</w:t>
      </w:r>
      <w:r w:rsidRPr="00FB0379">
        <w:rPr>
          <w:rFonts w:ascii="Times New Roman" w:hAnsi="Times New Roman" w:cs="Times New Roman"/>
          <w:sz w:val="24"/>
          <w:szCs w:val="24"/>
        </w:rPr>
        <w:br/>
        <w:t>900 53 Pernek</w:t>
      </w:r>
    </w:p>
    <w:p w:rsidR="00FB0379" w:rsidRDefault="00FB0379" w:rsidP="00876C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B0379" w:rsidRDefault="00FB0379" w:rsidP="00876C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B0379" w:rsidRDefault="00FB0379" w:rsidP="00876C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B0379" w:rsidRDefault="00FB0379" w:rsidP="00876C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B0379" w:rsidRDefault="007043AC" w:rsidP="00876C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0379">
        <w:rPr>
          <w:rFonts w:ascii="Times New Roman" w:hAnsi="Times New Roman" w:cs="Times New Roman"/>
          <w:b/>
          <w:bCs/>
          <w:sz w:val="24"/>
          <w:szCs w:val="24"/>
        </w:rPr>
        <w:t>Žiadateľ</w:t>
      </w:r>
      <w:r w:rsidR="008A468A" w:rsidRPr="00FB03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468A" w:rsidRPr="00FB0379">
        <w:rPr>
          <w:rFonts w:ascii="Times New Roman" w:hAnsi="Times New Roman" w:cs="Times New Roman"/>
          <w:b/>
          <w:bCs/>
          <w:color w:val="0000FF"/>
          <w:sz w:val="24"/>
          <w:szCs w:val="24"/>
        </w:rPr>
        <w:t>– fyzická osoba</w:t>
      </w:r>
      <w:r w:rsidR="00876C07" w:rsidRPr="00FB037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FB0379" w:rsidRPr="00FB0379" w:rsidRDefault="00FB0379" w:rsidP="00876C07">
      <w:pPr>
        <w:rPr>
          <w:rFonts w:ascii="Times New Roman" w:hAnsi="Times New Roman" w:cs="Times New Roman"/>
          <w:sz w:val="24"/>
          <w:szCs w:val="24"/>
        </w:rPr>
      </w:pPr>
    </w:p>
    <w:p w:rsidR="00FB0379" w:rsidRDefault="00FB0379" w:rsidP="00876C07">
      <w:pPr>
        <w:rPr>
          <w:rFonts w:ascii="Times New Roman" w:hAnsi="Times New Roman" w:cs="Times New Roman"/>
          <w:sz w:val="24"/>
          <w:szCs w:val="24"/>
        </w:rPr>
      </w:pPr>
      <w:r w:rsidRPr="00FB0379">
        <w:rPr>
          <w:rFonts w:ascii="Times New Roman" w:hAnsi="Times New Roman" w:cs="Times New Roman"/>
          <w:sz w:val="24"/>
          <w:szCs w:val="24"/>
        </w:rPr>
        <w:t>Meno</w:t>
      </w:r>
      <w:r>
        <w:rPr>
          <w:rFonts w:ascii="Times New Roman" w:hAnsi="Times New Roman" w:cs="Times New Roman"/>
          <w:sz w:val="24"/>
          <w:szCs w:val="24"/>
        </w:rPr>
        <w:t xml:space="preserve"> a priezvisko: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</w:t>
      </w:r>
    </w:p>
    <w:p w:rsidR="00FB0379" w:rsidRDefault="00FB0379" w:rsidP="00876C07">
      <w:pPr>
        <w:rPr>
          <w:rFonts w:ascii="Times New Roman" w:hAnsi="Times New Roman" w:cs="Times New Roman"/>
          <w:sz w:val="24"/>
          <w:szCs w:val="24"/>
        </w:rPr>
      </w:pPr>
    </w:p>
    <w:p w:rsidR="00FB0379" w:rsidRDefault="00FB0379" w:rsidP="00876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</w:t>
      </w:r>
    </w:p>
    <w:p w:rsidR="00FB0379" w:rsidRPr="00FB0379" w:rsidRDefault="00FB0379" w:rsidP="00876C07">
      <w:pPr>
        <w:rPr>
          <w:rFonts w:ascii="Times New Roman" w:hAnsi="Times New Roman" w:cs="Times New Roman"/>
          <w:sz w:val="24"/>
          <w:szCs w:val="24"/>
        </w:rPr>
      </w:pPr>
    </w:p>
    <w:p w:rsidR="00FB0379" w:rsidRDefault="008A468A" w:rsidP="00876C0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0379">
        <w:rPr>
          <w:rFonts w:ascii="Times New Roman" w:hAnsi="Times New Roman" w:cs="Times New Roman"/>
          <w:b/>
          <w:bCs/>
          <w:sz w:val="24"/>
          <w:szCs w:val="24"/>
        </w:rPr>
        <w:t xml:space="preserve">Žiadateľ </w:t>
      </w:r>
      <w:r w:rsidRPr="00FB0379">
        <w:rPr>
          <w:rFonts w:ascii="Times New Roman" w:hAnsi="Times New Roman" w:cs="Times New Roman"/>
          <w:b/>
          <w:bCs/>
          <w:color w:val="0000FF"/>
          <w:sz w:val="24"/>
          <w:szCs w:val="24"/>
        </w:rPr>
        <w:t>– právnická osoba</w:t>
      </w:r>
      <w:r w:rsidRPr="00FB037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FB0379" w:rsidRDefault="00FB0379" w:rsidP="00876C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B0379" w:rsidRDefault="00FB0379" w:rsidP="00876C07">
      <w:pPr>
        <w:rPr>
          <w:rFonts w:ascii="Times New Roman" w:hAnsi="Times New Roman" w:cs="Times New Roman"/>
          <w:bCs/>
          <w:sz w:val="24"/>
          <w:szCs w:val="24"/>
        </w:rPr>
      </w:pPr>
      <w:r w:rsidRPr="00FB0379">
        <w:rPr>
          <w:rFonts w:ascii="Times New Roman" w:hAnsi="Times New Roman" w:cs="Times New Roman"/>
          <w:bCs/>
          <w:sz w:val="24"/>
          <w:szCs w:val="24"/>
        </w:rPr>
        <w:t>Názov: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................................................................</w:t>
      </w:r>
    </w:p>
    <w:p w:rsidR="00FB0379" w:rsidRPr="00FB0379" w:rsidRDefault="00FB0379" w:rsidP="00876C07">
      <w:pPr>
        <w:rPr>
          <w:rFonts w:ascii="Times New Roman" w:hAnsi="Times New Roman" w:cs="Times New Roman"/>
          <w:bCs/>
          <w:sz w:val="24"/>
          <w:szCs w:val="24"/>
        </w:rPr>
      </w:pPr>
    </w:p>
    <w:p w:rsidR="00FB0379" w:rsidRDefault="00FB0379" w:rsidP="00876C07">
      <w:pPr>
        <w:rPr>
          <w:rFonts w:ascii="Times New Roman" w:hAnsi="Times New Roman" w:cs="Times New Roman"/>
          <w:bCs/>
          <w:sz w:val="24"/>
          <w:szCs w:val="24"/>
        </w:rPr>
      </w:pPr>
      <w:r w:rsidRPr="00FB0379">
        <w:rPr>
          <w:rFonts w:ascii="Times New Roman" w:hAnsi="Times New Roman" w:cs="Times New Roman"/>
          <w:bCs/>
          <w:sz w:val="24"/>
          <w:szCs w:val="24"/>
        </w:rPr>
        <w:t>Sídlo: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................................................................</w:t>
      </w:r>
    </w:p>
    <w:p w:rsidR="00FB0379" w:rsidRPr="00FB0379" w:rsidRDefault="00FB0379" w:rsidP="00876C07">
      <w:pPr>
        <w:rPr>
          <w:rFonts w:ascii="Times New Roman" w:hAnsi="Times New Roman" w:cs="Times New Roman"/>
          <w:bCs/>
          <w:sz w:val="24"/>
          <w:szCs w:val="24"/>
        </w:rPr>
      </w:pPr>
    </w:p>
    <w:p w:rsidR="00FB0379" w:rsidRPr="00FB0379" w:rsidRDefault="00FB0379" w:rsidP="00876C07">
      <w:pPr>
        <w:rPr>
          <w:rFonts w:ascii="Times New Roman" w:hAnsi="Times New Roman" w:cs="Times New Roman"/>
          <w:bCs/>
          <w:sz w:val="24"/>
          <w:szCs w:val="24"/>
        </w:rPr>
      </w:pPr>
      <w:r w:rsidRPr="00FB0379">
        <w:rPr>
          <w:rFonts w:ascii="Times New Roman" w:hAnsi="Times New Roman" w:cs="Times New Roman"/>
          <w:bCs/>
          <w:sz w:val="24"/>
          <w:szCs w:val="24"/>
        </w:rPr>
        <w:t>IČO: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................................................................</w:t>
      </w:r>
    </w:p>
    <w:p w:rsidR="00E01649" w:rsidRPr="00FB0379" w:rsidRDefault="00E01649" w:rsidP="00722235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074293" w:rsidRDefault="00074293" w:rsidP="00074293">
      <w:pPr>
        <w:ind w:left="4248" w:firstLine="70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74293" w:rsidRDefault="00074293" w:rsidP="00FB0379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35C8F" w:rsidRPr="00382EF8" w:rsidRDefault="00722235" w:rsidP="0007429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2EF8">
        <w:rPr>
          <w:rFonts w:ascii="Times New Roman" w:hAnsi="Times New Roman" w:cs="Times New Roman"/>
          <w:color w:val="000000"/>
          <w:sz w:val="24"/>
          <w:szCs w:val="24"/>
        </w:rPr>
        <w:t xml:space="preserve">Podľa § 2c </w:t>
      </w:r>
      <w:r w:rsidR="003D25DE" w:rsidRPr="00382EF8">
        <w:rPr>
          <w:rFonts w:ascii="Times New Roman" w:hAnsi="Times New Roman" w:cs="Times New Roman"/>
          <w:color w:val="000000"/>
          <w:sz w:val="24"/>
          <w:szCs w:val="24"/>
        </w:rPr>
        <w:t xml:space="preserve">ods. 3 </w:t>
      </w:r>
      <w:r w:rsidRPr="00382EF8">
        <w:rPr>
          <w:rFonts w:ascii="Times New Roman" w:hAnsi="Times New Roman" w:cs="Times New Roman"/>
          <w:color w:val="000000"/>
          <w:sz w:val="24"/>
          <w:szCs w:val="24"/>
        </w:rPr>
        <w:t>zákona  č. 369/1990 Zb. o obecnom zriadení v znení neskorších predpisov</w:t>
      </w:r>
      <w:r w:rsidR="003D25DE" w:rsidRPr="00382EF8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2244E9" w:rsidRPr="00382EF8">
        <w:rPr>
          <w:rFonts w:ascii="Times New Roman" w:hAnsi="Times New Roman" w:cs="Times New Roman"/>
          <w:color w:val="000000"/>
          <w:sz w:val="24"/>
          <w:szCs w:val="24"/>
        </w:rPr>
        <w:t xml:space="preserve"> § 6 ods. 1</w:t>
      </w:r>
      <w:r w:rsidR="00D92C3C" w:rsidRPr="00382E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2EF8">
        <w:rPr>
          <w:rFonts w:ascii="Times New Roman" w:hAnsi="Times New Roman" w:cs="Times New Roman"/>
          <w:color w:val="000000"/>
          <w:sz w:val="24"/>
          <w:szCs w:val="24"/>
        </w:rPr>
        <w:t xml:space="preserve">vyhlášky </w:t>
      </w:r>
      <w:r w:rsidR="003D25DE" w:rsidRPr="00382EF8">
        <w:rPr>
          <w:rFonts w:ascii="Times New Roman" w:hAnsi="Times New Roman" w:cs="Times New Roman"/>
          <w:color w:val="000000"/>
          <w:sz w:val="24"/>
          <w:szCs w:val="24"/>
        </w:rPr>
        <w:t xml:space="preserve">Ministerstva vnútra Slovenskej republiky </w:t>
      </w:r>
      <w:r w:rsidRPr="00382EF8">
        <w:rPr>
          <w:rFonts w:ascii="Times New Roman" w:hAnsi="Times New Roman" w:cs="Times New Roman"/>
          <w:color w:val="000000"/>
          <w:sz w:val="24"/>
          <w:szCs w:val="24"/>
        </w:rPr>
        <w:t>č. 31/2003 Z.</w:t>
      </w:r>
      <w:r w:rsidR="003D25DE" w:rsidRPr="00382E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2EF8">
        <w:rPr>
          <w:rFonts w:ascii="Times New Roman" w:hAnsi="Times New Roman" w:cs="Times New Roman"/>
          <w:color w:val="000000"/>
          <w:sz w:val="24"/>
          <w:szCs w:val="24"/>
        </w:rPr>
        <w:t>z., ktorou sa ustanovujú podrobnosti o označovaní ulíc a iných verejný</w:t>
      </w:r>
      <w:r w:rsidR="00F8016D">
        <w:rPr>
          <w:rFonts w:ascii="Times New Roman" w:hAnsi="Times New Roman" w:cs="Times New Roman"/>
          <w:color w:val="000000"/>
          <w:sz w:val="24"/>
          <w:szCs w:val="24"/>
        </w:rPr>
        <w:t xml:space="preserve">ch priestranstiev </w:t>
      </w:r>
      <w:r w:rsidRPr="00382EF8">
        <w:rPr>
          <w:rFonts w:ascii="Times New Roman" w:hAnsi="Times New Roman" w:cs="Times New Roman"/>
          <w:color w:val="000000"/>
          <w:sz w:val="24"/>
          <w:szCs w:val="24"/>
        </w:rPr>
        <w:t>a o číslovaní stavieb</w:t>
      </w:r>
      <w:r w:rsidR="00105E22" w:rsidRPr="00382EF8">
        <w:rPr>
          <w:rFonts w:ascii="Times New Roman" w:hAnsi="Times New Roman" w:cs="Times New Roman"/>
          <w:color w:val="000000"/>
          <w:sz w:val="24"/>
          <w:szCs w:val="24"/>
        </w:rPr>
        <w:t xml:space="preserve"> v znení neskorších predpisov</w:t>
      </w:r>
      <w:r w:rsidR="00382EF8" w:rsidRPr="00382EF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82EF8">
        <w:rPr>
          <w:rFonts w:ascii="Times New Roman" w:hAnsi="Times New Roman" w:cs="Times New Roman"/>
          <w:color w:val="000000"/>
          <w:sz w:val="24"/>
          <w:szCs w:val="24"/>
        </w:rPr>
        <w:t>žiadam</w:t>
      </w:r>
      <w:r w:rsidR="007043AC" w:rsidRPr="00382E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2EF8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535C8F" w:rsidRPr="00382EF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82EF8">
        <w:rPr>
          <w:rFonts w:ascii="Times New Roman" w:hAnsi="Times New Roman" w:cs="Times New Roman"/>
          <w:color w:val="000000"/>
          <w:sz w:val="24"/>
          <w:szCs w:val="24"/>
        </w:rPr>
        <w:t>určenie</w:t>
      </w:r>
    </w:p>
    <w:p w:rsidR="00535C8F" w:rsidRDefault="00535C8F" w:rsidP="00535C8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35C8F" w:rsidRDefault="00722235" w:rsidP="00535C8F">
      <w:pPr>
        <w:numPr>
          <w:ilvl w:val="0"/>
          <w:numId w:val="39"/>
        </w:numPr>
        <w:ind w:left="1276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722235">
        <w:rPr>
          <w:rFonts w:ascii="Times New Roman" w:hAnsi="Times New Roman" w:cs="Times New Roman"/>
          <w:sz w:val="24"/>
          <w:szCs w:val="24"/>
        </w:rPr>
        <w:t xml:space="preserve">súpisného </w:t>
      </w:r>
      <w:r w:rsidR="00535C8F">
        <w:rPr>
          <w:rFonts w:ascii="Times New Roman" w:hAnsi="Times New Roman" w:cs="Times New Roman"/>
          <w:sz w:val="24"/>
          <w:szCs w:val="24"/>
        </w:rPr>
        <w:t>čísla</w:t>
      </w:r>
    </w:p>
    <w:p w:rsidR="00535C8F" w:rsidRDefault="00535C8F" w:rsidP="00535C8F">
      <w:pPr>
        <w:ind w:left="1690"/>
        <w:jc w:val="both"/>
        <w:rPr>
          <w:rFonts w:ascii="Times New Roman" w:hAnsi="Times New Roman" w:cs="Times New Roman"/>
          <w:sz w:val="24"/>
          <w:szCs w:val="24"/>
        </w:rPr>
      </w:pPr>
    </w:p>
    <w:p w:rsidR="007043AC" w:rsidRPr="00535C8F" w:rsidRDefault="00722235" w:rsidP="00535C8F">
      <w:pPr>
        <w:numPr>
          <w:ilvl w:val="0"/>
          <w:numId w:val="39"/>
        </w:numPr>
        <w:ind w:right="72" w:firstLine="98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5C8F">
        <w:rPr>
          <w:rFonts w:ascii="Times New Roman" w:hAnsi="Times New Roman" w:cs="Times New Roman"/>
          <w:sz w:val="24"/>
          <w:szCs w:val="24"/>
        </w:rPr>
        <w:t xml:space="preserve">orientačného čísla </w:t>
      </w:r>
    </w:p>
    <w:p w:rsidR="00535C8F" w:rsidRDefault="00535C8F" w:rsidP="00535C8F">
      <w:pPr>
        <w:ind w:left="720"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535C8F" w:rsidRPr="00382EF8" w:rsidRDefault="00535C8F" w:rsidP="00535C8F">
      <w:pPr>
        <w:ind w:left="720" w:right="7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35C8F" w:rsidRDefault="00535C8F" w:rsidP="007043AC">
      <w:pPr>
        <w:ind w:right="72"/>
        <w:rPr>
          <w:rFonts w:ascii="Times New Roman" w:hAnsi="Times New Roman" w:cs="Times New Roman"/>
          <w:sz w:val="20"/>
          <w:szCs w:val="20"/>
        </w:rPr>
      </w:pPr>
    </w:p>
    <w:p w:rsidR="00535C8F" w:rsidRPr="005C1319" w:rsidRDefault="00535C8F" w:rsidP="005C1319">
      <w:pPr>
        <w:ind w:right="72"/>
        <w:rPr>
          <w:rFonts w:ascii="Times New Roman" w:hAnsi="Times New Roman" w:cs="Times New Roman"/>
          <w:sz w:val="20"/>
          <w:szCs w:val="20"/>
        </w:rPr>
      </w:pPr>
    </w:p>
    <w:p w:rsidR="00DC46EB" w:rsidRDefault="00056EE5" w:rsidP="00382EF8">
      <w:pPr>
        <w:ind w:right="7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0A161D">
        <w:rPr>
          <w:rFonts w:ascii="Times New Roman" w:hAnsi="Times New Roman" w:cs="Times New Roman"/>
          <w:b/>
          <w:bCs/>
          <w:sz w:val="24"/>
          <w:szCs w:val="24"/>
        </w:rPr>
        <w:t>ód druhu stavby</w:t>
      </w:r>
      <w:r w:rsidR="00965F05" w:rsidRPr="00F7679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3151D" w:rsidRPr="0063151D">
        <w:rPr>
          <w:rFonts w:ascii="Times New Roman" w:hAnsi="Times New Roman" w:cs="Times New Roman"/>
          <w:b/>
          <w:bCs/>
          <w:sz w:val="24"/>
          <w:szCs w:val="24"/>
        </w:rPr>
        <w:t>a termín jej dokončenia</w:t>
      </w:r>
      <w:r w:rsidR="00631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5E22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721FEA" w:rsidRPr="00721FEA">
        <w:rPr>
          <w:rFonts w:ascii="Times New Roman" w:hAnsi="Times New Roman" w:cs="Times New Roman"/>
          <w:sz w:val="20"/>
          <w:szCs w:val="20"/>
        </w:rPr>
        <w:t>podľa kolaudačného rozhodnutia</w:t>
      </w:r>
      <w:r w:rsidR="00721FE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21FEA" w:rsidRPr="00721FEA">
        <w:rPr>
          <w:rFonts w:ascii="Times New Roman" w:hAnsi="Times New Roman" w:cs="Times New Roman"/>
          <w:sz w:val="20"/>
          <w:szCs w:val="20"/>
        </w:rPr>
        <w:t>a p</w:t>
      </w:r>
      <w:r w:rsidR="00105E22">
        <w:rPr>
          <w:rFonts w:ascii="Times New Roman" w:hAnsi="Times New Roman" w:cs="Times New Roman"/>
          <w:sz w:val="20"/>
          <w:szCs w:val="20"/>
        </w:rPr>
        <w:t>ríloh</w:t>
      </w:r>
      <w:r w:rsidR="00721FEA">
        <w:rPr>
          <w:rFonts w:ascii="Times New Roman" w:hAnsi="Times New Roman" w:cs="Times New Roman"/>
          <w:sz w:val="20"/>
          <w:szCs w:val="20"/>
        </w:rPr>
        <w:t>y</w:t>
      </w:r>
      <w:r w:rsidR="00105E22">
        <w:rPr>
          <w:rFonts w:ascii="Times New Roman" w:hAnsi="Times New Roman" w:cs="Times New Roman"/>
          <w:sz w:val="20"/>
          <w:szCs w:val="20"/>
        </w:rPr>
        <w:t xml:space="preserve"> č. 7 vyhlášky Úradu geodézie, kartografie a katastra Slovenskej republiky č. 461/2009 Z.</w:t>
      </w:r>
      <w:r w:rsidR="003D25DE">
        <w:rPr>
          <w:rFonts w:ascii="Times New Roman" w:hAnsi="Times New Roman" w:cs="Times New Roman"/>
          <w:sz w:val="20"/>
          <w:szCs w:val="20"/>
        </w:rPr>
        <w:t xml:space="preserve"> </w:t>
      </w:r>
      <w:r w:rsidR="00105E22">
        <w:rPr>
          <w:rFonts w:ascii="Times New Roman" w:hAnsi="Times New Roman" w:cs="Times New Roman"/>
          <w:sz w:val="20"/>
          <w:szCs w:val="20"/>
        </w:rPr>
        <w:t>z. ktorou sa vykonáva zákon Národnej rady Sl</w:t>
      </w:r>
      <w:r w:rsidR="000A161D">
        <w:rPr>
          <w:rFonts w:ascii="Times New Roman" w:hAnsi="Times New Roman" w:cs="Times New Roman"/>
          <w:sz w:val="20"/>
          <w:szCs w:val="20"/>
        </w:rPr>
        <w:t>o</w:t>
      </w:r>
      <w:r w:rsidR="00105E22">
        <w:rPr>
          <w:rFonts w:ascii="Times New Roman" w:hAnsi="Times New Roman" w:cs="Times New Roman"/>
          <w:sz w:val="20"/>
          <w:szCs w:val="20"/>
        </w:rPr>
        <w:t>venskej republiky č. 162/1995 Z.</w:t>
      </w:r>
      <w:r w:rsidR="003D25DE">
        <w:rPr>
          <w:rFonts w:ascii="Times New Roman" w:hAnsi="Times New Roman" w:cs="Times New Roman"/>
          <w:sz w:val="20"/>
          <w:szCs w:val="20"/>
        </w:rPr>
        <w:t xml:space="preserve"> </w:t>
      </w:r>
      <w:r w:rsidR="00105E22">
        <w:rPr>
          <w:rFonts w:ascii="Times New Roman" w:hAnsi="Times New Roman" w:cs="Times New Roman"/>
          <w:sz w:val="20"/>
          <w:szCs w:val="20"/>
        </w:rPr>
        <w:t>z. o katastri nehnuteľností a </w:t>
      </w:r>
      <w:r w:rsidR="00721FEA">
        <w:rPr>
          <w:rFonts w:ascii="Times New Roman" w:hAnsi="Times New Roman" w:cs="Times New Roman"/>
          <w:sz w:val="20"/>
          <w:szCs w:val="20"/>
        </w:rPr>
        <w:t xml:space="preserve"> </w:t>
      </w:r>
      <w:r w:rsidR="00105E22">
        <w:rPr>
          <w:rFonts w:ascii="Times New Roman" w:hAnsi="Times New Roman" w:cs="Times New Roman"/>
          <w:sz w:val="20"/>
          <w:szCs w:val="20"/>
        </w:rPr>
        <w:t>o </w:t>
      </w:r>
      <w:r w:rsidR="00721FEA">
        <w:rPr>
          <w:rFonts w:ascii="Times New Roman" w:hAnsi="Times New Roman" w:cs="Times New Roman"/>
          <w:sz w:val="20"/>
          <w:szCs w:val="20"/>
        </w:rPr>
        <w:t xml:space="preserve"> </w:t>
      </w:r>
      <w:r w:rsidR="00105E22">
        <w:rPr>
          <w:rFonts w:ascii="Times New Roman" w:hAnsi="Times New Roman" w:cs="Times New Roman"/>
          <w:sz w:val="20"/>
          <w:szCs w:val="20"/>
        </w:rPr>
        <w:t>zápise vlastníckych a iných práv k nehnuteľnostiam (katastrálny zákon</w:t>
      </w:r>
      <w:r w:rsidR="00F76794">
        <w:rPr>
          <w:rFonts w:ascii="Times New Roman" w:hAnsi="Times New Roman" w:cs="Times New Roman"/>
          <w:sz w:val="20"/>
          <w:szCs w:val="20"/>
        </w:rPr>
        <w:t>)</w:t>
      </w:r>
      <w:r w:rsidR="00105E22">
        <w:rPr>
          <w:rFonts w:ascii="Times New Roman" w:hAnsi="Times New Roman" w:cs="Times New Roman"/>
          <w:sz w:val="20"/>
          <w:szCs w:val="20"/>
        </w:rPr>
        <w:t xml:space="preserve"> v znení neskorších predpisov</w:t>
      </w:r>
      <w:r w:rsidR="00721FEA">
        <w:rPr>
          <w:rFonts w:ascii="Times New Roman" w:hAnsi="Times New Roman" w:cs="Times New Roman"/>
          <w:sz w:val="20"/>
          <w:szCs w:val="20"/>
        </w:rPr>
        <w:t xml:space="preserve"> – viď príslušná časť vyhlášky</w:t>
      </w:r>
      <w:r w:rsidR="00105E22">
        <w:rPr>
          <w:rFonts w:ascii="Times New Roman" w:hAnsi="Times New Roman" w:cs="Times New Roman"/>
          <w:sz w:val="20"/>
          <w:szCs w:val="20"/>
        </w:rPr>
        <w:t>/</w:t>
      </w:r>
      <w:r w:rsidR="00F7679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82EF8" w:rsidRDefault="00382EF8" w:rsidP="00382EF8">
      <w:pPr>
        <w:ind w:right="74"/>
        <w:jc w:val="both"/>
        <w:rPr>
          <w:rFonts w:ascii="Times New Roman" w:hAnsi="Times New Roman" w:cs="Times New Roman"/>
          <w:sz w:val="20"/>
          <w:szCs w:val="20"/>
        </w:rPr>
      </w:pPr>
    </w:p>
    <w:p w:rsidR="00382EF8" w:rsidRPr="00382EF8" w:rsidRDefault="00382EF8" w:rsidP="00382EF8">
      <w:pPr>
        <w:ind w:right="7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DC46EB" w:rsidRPr="005C1319" w:rsidRDefault="00DC46EB" w:rsidP="005C1319">
      <w:pPr>
        <w:ind w:right="74"/>
        <w:jc w:val="both"/>
        <w:rPr>
          <w:rFonts w:ascii="Times New Roman" w:hAnsi="Times New Roman" w:cs="Times New Roman"/>
          <w:sz w:val="24"/>
          <w:szCs w:val="24"/>
        </w:rPr>
      </w:pPr>
    </w:p>
    <w:p w:rsidR="00FB0379" w:rsidRDefault="0063151D" w:rsidP="00F76794">
      <w:pPr>
        <w:ind w:right="74"/>
        <w:rPr>
          <w:rFonts w:ascii="Times New Roman" w:hAnsi="Times New Roman" w:cs="Times New Roman"/>
          <w:b/>
          <w:bCs/>
          <w:sz w:val="24"/>
          <w:szCs w:val="24"/>
        </w:rPr>
      </w:pPr>
      <w:r w:rsidRPr="00407ECE">
        <w:rPr>
          <w:rFonts w:ascii="Times New Roman" w:hAnsi="Times New Roman" w:cs="Times New Roman"/>
          <w:b/>
          <w:bCs/>
          <w:sz w:val="24"/>
          <w:szCs w:val="24"/>
        </w:rPr>
        <w:t xml:space="preserve">Pozemok, na ktorom je </w:t>
      </w:r>
      <w:r w:rsidR="00F76794" w:rsidRPr="00407ECE">
        <w:rPr>
          <w:rFonts w:ascii="Times New Roman" w:hAnsi="Times New Roman" w:cs="Times New Roman"/>
          <w:b/>
          <w:bCs/>
          <w:sz w:val="24"/>
          <w:szCs w:val="24"/>
        </w:rPr>
        <w:t xml:space="preserve">budova </w:t>
      </w:r>
      <w:r w:rsidR="00A67369" w:rsidRPr="00407ECE">
        <w:rPr>
          <w:rFonts w:ascii="Times New Roman" w:hAnsi="Times New Roman" w:cs="Times New Roman"/>
          <w:b/>
          <w:bCs/>
          <w:sz w:val="24"/>
          <w:szCs w:val="24"/>
        </w:rPr>
        <w:t>postavená</w:t>
      </w:r>
    </w:p>
    <w:p w:rsidR="00FB0379" w:rsidRDefault="00FB0379" w:rsidP="00F76794">
      <w:pPr>
        <w:ind w:right="74"/>
        <w:rPr>
          <w:rFonts w:ascii="Times New Roman" w:hAnsi="Times New Roman" w:cs="Times New Roman"/>
          <w:b/>
          <w:bCs/>
          <w:sz w:val="24"/>
          <w:szCs w:val="24"/>
        </w:rPr>
      </w:pPr>
    </w:p>
    <w:p w:rsidR="00B17FDE" w:rsidRPr="00FB0379" w:rsidRDefault="00FB0379" w:rsidP="00F76794">
      <w:pPr>
        <w:ind w:right="74"/>
        <w:rPr>
          <w:rFonts w:ascii="Times New Roman" w:hAnsi="Times New Roman" w:cs="Times New Roman"/>
          <w:sz w:val="24"/>
          <w:szCs w:val="24"/>
        </w:rPr>
      </w:pPr>
      <w:r w:rsidRPr="00FB0379">
        <w:rPr>
          <w:rFonts w:ascii="Times New Roman" w:hAnsi="Times New Roman" w:cs="Times New Roman"/>
          <w:sz w:val="24"/>
          <w:szCs w:val="24"/>
        </w:rPr>
        <w:t xml:space="preserve">Obec: </w:t>
      </w:r>
      <w:r w:rsidRPr="00FB0379">
        <w:rPr>
          <w:rFonts w:ascii="Times New Roman" w:hAnsi="Times New Roman" w:cs="Times New Roman"/>
          <w:sz w:val="24"/>
          <w:szCs w:val="24"/>
        </w:rPr>
        <w:tab/>
      </w:r>
      <w:r w:rsidRPr="00FB0379">
        <w:rPr>
          <w:rFonts w:ascii="Times New Roman" w:hAnsi="Times New Roman" w:cs="Times New Roman"/>
          <w:sz w:val="24"/>
          <w:szCs w:val="24"/>
        </w:rPr>
        <w:tab/>
      </w:r>
      <w:r w:rsidRPr="00FB0379">
        <w:rPr>
          <w:rFonts w:ascii="Times New Roman" w:hAnsi="Times New Roman" w:cs="Times New Roman"/>
          <w:sz w:val="24"/>
          <w:szCs w:val="24"/>
        </w:rPr>
        <w:tab/>
      </w:r>
      <w:r w:rsidR="00B17FDE" w:rsidRPr="00FB0379"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FB0379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FB0379" w:rsidRPr="00FB0379" w:rsidRDefault="00FB0379" w:rsidP="00F76794">
      <w:pPr>
        <w:ind w:right="74"/>
        <w:rPr>
          <w:rFonts w:ascii="Times New Roman" w:hAnsi="Times New Roman" w:cs="Times New Roman"/>
          <w:bCs/>
          <w:sz w:val="24"/>
          <w:szCs w:val="24"/>
        </w:rPr>
      </w:pPr>
    </w:p>
    <w:p w:rsidR="00FB0379" w:rsidRPr="00FB0379" w:rsidRDefault="00FB0379" w:rsidP="00F76794">
      <w:pPr>
        <w:ind w:right="74"/>
        <w:rPr>
          <w:rFonts w:ascii="Times New Roman" w:hAnsi="Times New Roman" w:cs="Times New Roman"/>
          <w:sz w:val="20"/>
          <w:szCs w:val="20"/>
        </w:rPr>
      </w:pPr>
      <w:r w:rsidRPr="00FB0379">
        <w:rPr>
          <w:rFonts w:ascii="Times New Roman" w:hAnsi="Times New Roman" w:cs="Times New Roman"/>
          <w:bCs/>
          <w:sz w:val="24"/>
          <w:szCs w:val="24"/>
        </w:rPr>
        <w:t>K</w:t>
      </w:r>
      <w:r w:rsidR="00F76794" w:rsidRPr="00FB0379">
        <w:rPr>
          <w:rFonts w:ascii="Times New Roman" w:hAnsi="Times New Roman" w:cs="Times New Roman"/>
          <w:bCs/>
          <w:sz w:val="24"/>
          <w:szCs w:val="24"/>
        </w:rPr>
        <w:t>atastráln</w:t>
      </w:r>
      <w:r w:rsidR="0063151D" w:rsidRPr="00FB0379">
        <w:rPr>
          <w:rFonts w:ascii="Times New Roman" w:hAnsi="Times New Roman" w:cs="Times New Roman"/>
          <w:bCs/>
          <w:sz w:val="24"/>
          <w:szCs w:val="24"/>
        </w:rPr>
        <w:t>e</w:t>
      </w:r>
      <w:r w:rsidR="00F76794" w:rsidRPr="00FB0379">
        <w:rPr>
          <w:rFonts w:ascii="Times New Roman" w:hAnsi="Times New Roman" w:cs="Times New Roman"/>
          <w:bCs/>
          <w:sz w:val="24"/>
          <w:szCs w:val="24"/>
        </w:rPr>
        <w:t xml:space="preserve"> územ</w:t>
      </w:r>
      <w:r w:rsidR="0063151D" w:rsidRPr="00FB0379">
        <w:rPr>
          <w:rFonts w:ascii="Times New Roman" w:hAnsi="Times New Roman" w:cs="Times New Roman"/>
          <w:bCs/>
          <w:sz w:val="24"/>
          <w:szCs w:val="24"/>
        </w:rPr>
        <w:t>ie</w:t>
      </w:r>
      <w:r w:rsidRPr="00FB0379">
        <w:rPr>
          <w:rFonts w:ascii="Times New Roman" w:hAnsi="Times New Roman" w:cs="Times New Roman"/>
          <w:bCs/>
          <w:sz w:val="24"/>
          <w:szCs w:val="24"/>
        </w:rPr>
        <w:t>:</w:t>
      </w:r>
      <w:r w:rsidRPr="00FB0379">
        <w:rPr>
          <w:rFonts w:ascii="Times New Roman" w:hAnsi="Times New Roman" w:cs="Times New Roman"/>
          <w:bCs/>
          <w:sz w:val="24"/>
          <w:szCs w:val="24"/>
        </w:rPr>
        <w:tab/>
      </w:r>
      <w:r w:rsidR="0063151D" w:rsidRPr="00FB0379">
        <w:rPr>
          <w:rFonts w:ascii="Times New Roman" w:hAnsi="Times New Roman" w:cs="Times New Roman"/>
          <w:sz w:val="20"/>
          <w:szCs w:val="20"/>
        </w:rPr>
        <w:t>..............................................</w:t>
      </w:r>
      <w:r w:rsidRPr="00FB0379">
        <w:rPr>
          <w:rFonts w:ascii="Times New Roman" w:hAnsi="Times New Roman" w:cs="Times New Roman"/>
          <w:sz w:val="20"/>
          <w:szCs w:val="20"/>
        </w:rPr>
        <w:t>...............................</w:t>
      </w:r>
    </w:p>
    <w:p w:rsidR="00FB0379" w:rsidRPr="00FB0379" w:rsidRDefault="00FB0379" w:rsidP="00F76794">
      <w:pPr>
        <w:ind w:right="74"/>
        <w:rPr>
          <w:rFonts w:ascii="Times New Roman" w:hAnsi="Times New Roman" w:cs="Times New Roman"/>
          <w:sz w:val="20"/>
          <w:szCs w:val="20"/>
        </w:rPr>
      </w:pPr>
    </w:p>
    <w:p w:rsidR="00FB0379" w:rsidRDefault="00FB0379" w:rsidP="00F76794">
      <w:pPr>
        <w:ind w:right="74"/>
        <w:rPr>
          <w:rFonts w:ascii="Times New Roman" w:hAnsi="Times New Roman" w:cs="Times New Roman"/>
          <w:sz w:val="20"/>
          <w:szCs w:val="20"/>
        </w:rPr>
      </w:pPr>
      <w:r w:rsidRPr="00FB0379">
        <w:rPr>
          <w:rFonts w:ascii="Times New Roman" w:hAnsi="Times New Roman" w:cs="Times New Roman"/>
          <w:bCs/>
          <w:sz w:val="24"/>
          <w:szCs w:val="24"/>
        </w:rPr>
        <w:t>P</w:t>
      </w:r>
      <w:r w:rsidR="00F76794" w:rsidRPr="00FB0379">
        <w:rPr>
          <w:rFonts w:ascii="Times New Roman" w:hAnsi="Times New Roman" w:cs="Times New Roman"/>
          <w:bCs/>
          <w:sz w:val="24"/>
          <w:szCs w:val="24"/>
        </w:rPr>
        <w:t>arcel</w:t>
      </w:r>
      <w:r w:rsidR="00775693" w:rsidRPr="00FB0379">
        <w:rPr>
          <w:rFonts w:ascii="Times New Roman" w:hAnsi="Times New Roman" w:cs="Times New Roman"/>
          <w:bCs/>
          <w:sz w:val="24"/>
          <w:szCs w:val="24"/>
        </w:rPr>
        <w:t>a číslo</w:t>
      </w:r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C1319" w:rsidRPr="00FB0379">
        <w:rPr>
          <w:rFonts w:ascii="Times New Roman" w:hAnsi="Times New Roman" w:cs="Times New Roman"/>
          <w:sz w:val="20"/>
          <w:szCs w:val="20"/>
        </w:rPr>
        <w:t>................................</w:t>
      </w:r>
      <w:r w:rsidR="00F76794" w:rsidRPr="00FB0379">
        <w:rPr>
          <w:rFonts w:ascii="Times New Roman" w:hAnsi="Times New Roman" w:cs="Times New Roman"/>
          <w:sz w:val="20"/>
          <w:szCs w:val="20"/>
        </w:rPr>
        <w:t>....................</w:t>
      </w:r>
      <w:r w:rsidR="0063151D" w:rsidRPr="00FB0379">
        <w:rPr>
          <w:rFonts w:ascii="Times New Roman" w:hAnsi="Times New Roman" w:cs="Times New Roman"/>
          <w:sz w:val="20"/>
          <w:szCs w:val="20"/>
        </w:rPr>
        <w:t>.....................</w:t>
      </w:r>
      <w:r w:rsidR="00F76794" w:rsidRPr="00FB0379">
        <w:rPr>
          <w:rFonts w:ascii="Times New Roman" w:hAnsi="Times New Roman" w:cs="Times New Roman"/>
          <w:sz w:val="20"/>
          <w:szCs w:val="20"/>
        </w:rPr>
        <w:t>....</w:t>
      </w:r>
    </w:p>
    <w:p w:rsidR="00D92C3C" w:rsidRPr="00407ECE" w:rsidRDefault="00FB0379" w:rsidP="00F76794">
      <w:pPr>
        <w:ind w:right="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/</w:t>
      </w:r>
      <w:r w:rsidR="00722235" w:rsidRPr="00407ECE">
        <w:rPr>
          <w:rFonts w:ascii="Times New Roman" w:hAnsi="Times New Roman" w:cs="Times New Roman"/>
          <w:sz w:val="20"/>
          <w:szCs w:val="20"/>
        </w:rPr>
        <w:t>ak</w:t>
      </w:r>
      <w:r w:rsidR="00775693" w:rsidRPr="00407ECE">
        <w:rPr>
          <w:rFonts w:ascii="Times New Roman" w:hAnsi="Times New Roman" w:cs="Times New Roman"/>
          <w:sz w:val="20"/>
          <w:szCs w:val="20"/>
        </w:rPr>
        <w:t xml:space="preserve"> </w:t>
      </w:r>
      <w:r w:rsidR="00722235" w:rsidRPr="00407ECE">
        <w:rPr>
          <w:rFonts w:ascii="Times New Roman" w:hAnsi="Times New Roman" w:cs="Times New Roman"/>
          <w:sz w:val="20"/>
          <w:szCs w:val="20"/>
        </w:rPr>
        <w:t>je budova</w:t>
      </w:r>
      <w:r w:rsidR="00F76794" w:rsidRPr="00407ECE">
        <w:rPr>
          <w:rFonts w:ascii="Times New Roman" w:hAnsi="Times New Roman" w:cs="Times New Roman"/>
          <w:sz w:val="20"/>
          <w:szCs w:val="20"/>
        </w:rPr>
        <w:t xml:space="preserve"> </w:t>
      </w:r>
      <w:r w:rsidR="00722235" w:rsidRPr="00407ECE">
        <w:rPr>
          <w:rFonts w:ascii="Times New Roman" w:hAnsi="Times New Roman" w:cs="Times New Roman"/>
          <w:sz w:val="20"/>
          <w:szCs w:val="20"/>
        </w:rPr>
        <w:t xml:space="preserve"> postavená na viacerých</w:t>
      </w:r>
      <w:r w:rsidR="00D92C3C" w:rsidRPr="00407ECE">
        <w:rPr>
          <w:rFonts w:ascii="Times New Roman" w:hAnsi="Times New Roman" w:cs="Times New Roman"/>
          <w:sz w:val="20"/>
          <w:szCs w:val="20"/>
        </w:rPr>
        <w:t xml:space="preserve"> </w:t>
      </w:r>
      <w:r w:rsidR="00722235" w:rsidRPr="00407ECE">
        <w:rPr>
          <w:rFonts w:ascii="Times New Roman" w:hAnsi="Times New Roman" w:cs="Times New Roman"/>
          <w:sz w:val="20"/>
          <w:szCs w:val="20"/>
        </w:rPr>
        <w:t>pozemkoch, uvedú</w:t>
      </w:r>
      <w:r w:rsidR="00775693" w:rsidRPr="00407ECE">
        <w:rPr>
          <w:rFonts w:ascii="Times New Roman" w:hAnsi="Times New Roman" w:cs="Times New Roman"/>
          <w:sz w:val="20"/>
          <w:szCs w:val="20"/>
        </w:rPr>
        <w:t xml:space="preserve"> </w:t>
      </w:r>
      <w:r w:rsidR="00722235" w:rsidRPr="00407ECE">
        <w:rPr>
          <w:rFonts w:ascii="Times New Roman" w:hAnsi="Times New Roman" w:cs="Times New Roman"/>
          <w:sz w:val="20"/>
          <w:szCs w:val="20"/>
        </w:rPr>
        <w:t>sa</w:t>
      </w:r>
      <w:r w:rsidR="00F76794" w:rsidRPr="00407ECE">
        <w:rPr>
          <w:rFonts w:ascii="Times New Roman" w:hAnsi="Times New Roman" w:cs="Times New Roman"/>
          <w:sz w:val="20"/>
          <w:szCs w:val="20"/>
        </w:rPr>
        <w:t xml:space="preserve"> </w:t>
      </w:r>
      <w:r w:rsidR="00722235" w:rsidRPr="00407ECE">
        <w:rPr>
          <w:rFonts w:ascii="Times New Roman" w:hAnsi="Times New Roman" w:cs="Times New Roman"/>
          <w:sz w:val="20"/>
          <w:szCs w:val="20"/>
        </w:rPr>
        <w:t>všetky</w:t>
      </w:r>
      <w:r w:rsidR="00D92C3C" w:rsidRPr="00407ECE">
        <w:rPr>
          <w:rFonts w:ascii="Times New Roman" w:hAnsi="Times New Roman" w:cs="Times New Roman"/>
          <w:sz w:val="20"/>
          <w:szCs w:val="20"/>
        </w:rPr>
        <w:t xml:space="preserve"> </w:t>
      </w:r>
      <w:r w:rsidR="00722235" w:rsidRPr="00407ECE">
        <w:rPr>
          <w:rFonts w:ascii="Times New Roman" w:hAnsi="Times New Roman" w:cs="Times New Roman"/>
          <w:sz w:val="20"/>
          <w:szCs w:val="20"/>
        </w:rPr>
        <w:t>parcelné čísla</w:t>
      </w:r>
      <w:r w:rsidR="00D92C3C" w:rsidRPr="00407ECE">
        <w:rPr>
          <w:rFonts w:ascii="Times New Roman" w:hAnsi="Times New Roman" w:cs="Times New Roman"/>
          <w:sz w:val="20"/>
          <w:szCs w:val="20"/>
        </w:rPr>
        <w:t xml:space="preserve"> </w:t>
      </w:r>
      <w:r w:rsidR="00722235" w:rsidRPr="00407ECE">
        <w:rPr>
          <w:rFonts w:ascii="Times New Roman" w:hAnsi="Times New Roman" w:cs="Times New Roman"/>
          <w:sz w:val="20"/>
          <w:szCs w:val="20"/>
        </w:rPr>
        <w:t>týchto pozemkov/</w:t>
      </w:r>
    </w:p>
    <w:p w:rsidR="006C1FA0" w:rsidRPr="00407ECE" w:rsidRDefault="006C1FA0" w:rsidP="006C1FA0">
      <w:pPr>
        <w:ind w:right="72"/>
        <w:rPr>
          <w:rFonts w:ascii="Times New Roman" w:hAnsi="Times New Roman" w:cs="Times New Roman"/>
          <w:sz w:val="24"/>
          <w:szCs w:val="24"/>
        </w:rPr>
      </w:pPr>
    </w:p>
    <w:p w:rsidR="005C1319" w:rsidRDefault="005C1319" w:rsidP="00FE31EA">
      <w:pPr>
        <w:ind w:right="7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07ECE" w:rsidRDefault="00407ECE" w:rsidP="00FE31EA">
      <w:pPr>
        <w:ind w:right="7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07ECE" w:rsidRDefault="00407ECE" w:rsidP="00FE31EA">
      <w:pPr>
        <w:ind w:right="7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07ECE" w:rsidRDefault="00407ECE" w:rsidP="00FE31EA">
      <w:pPr>
        <w:ind w:right="7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22235" w:rsidRPr="00722235" w:rsidRDefault="00FE31EA" w:rsidP="007222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FE31EA">
        <w:rPr>
          <w:rFonts w:ascii="Times New Roman" w:hAnsi="Times New Roman" w:cs="Times New Roman"/>
          <w:b/>
          <w:bCs/>
          <w:sz w:val="24"/>
          <w:szCs w:val="24"/>
        </w:rPr>
        <w:t>--------------------------------</w:t>
      </w:r>
      <w:r w:rsidR="00722235" w:rsidRPr="0072223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22235" w:rsidRPr="00722235">
        <w:rPr>
          <w:rFonts w:ascii="Times New Roman" w:hAnsi="Times New Roman" w:cs="Times New Roman"/>
          <w:sz w:val="24"/>
          <w:szCs w:val="24"/>
        </w:rPr>
        <w:tab/>
      </w:r>
      <w:r w:rsidR="00722235" w:rsidRPr="00FE31EA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="00722235" w:rsidRPr="00FE31E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FE31EA">
        <w:rPr>
          <w:rFonts w:ascii="Times New Roman" w:hAnsi="Times New Roman" w:cs="Times New Roman"/>
          <w:b/>
          <w:bCs/>
          <w:sz w:val="24"/>
          <w:szCs w:val="24"/>
        </w:rPr>
        <w:t>---------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FE31EA">
        <w:rPr>
          <w:rFonts w:ascii="Times New Roman" w:hAnsi="Times New Roman" w:cs="Times New Roman"/>
          <w:b/>
          <w:bCs/>
          <w:sz w:val="24"/>
          <w:szCs w:val="24"/>
        </w:rPr>
        <w:t>-----------------------</w:t>
      </w:r>
    </w:p>
    <w:p w:rsidR="00722235" w:rsidRPr="00722235" w:rsidRDefault="00FE31EA" w:rsidP="007222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telefonický kontakt</w:t>
      </w:r>
      <w:r w:rsidR="00722235" w:rsidRPr="00FE31EA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722235" w:rsidRPr="00FE31EA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7819F9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722235" w:rsidRPr="00FE31EA">
        <w:rPr>
          <w:rFonts w:ascii="Times New Roman" w:hAnsi="Times New Roman" w:cs="Times New Roman"/>
          <w:sz w:val="20"/>
          <w:szCs w:val="20"/>
        </w:rPr>
        <w:t xml:space="preserve">  podpis žiadateľa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C1319" w:rsidRDefault="005C1319" w:rsidP="007222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60342B" w:rsidRDefault="0060342B" w:rsidP="007222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</w:rPr>
      </w:pPr>
    </w:p>
    <w:p w:rsidR="0060342B" w:rsidRDefault="0060342B" w:rsidP="007222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</w:rPr>
      </w:pPr>
    </w:p>
    <w:p w:rsidR="0060342B" w:rsidRDefault="0060342B" w:rsidP="007222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</w:rPr>
      </w:pPr>
    </w:p>
    <w:p w:rsidR="0060342B" w:rsidRDefault="0060342B" w:rsidP="0072223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</w:p>
    <w:sectPr w:rsidR="0060342B" w:rsidSect="00B50965">
      <w:pgSz w:w="11906" w:h="16838"/>
      <w:pgMar w:top="71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44836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E4D43"/>
    <w:multiLevelType w:val="hybridMultilevel"/>
    <w:tmpl w:val="6F36C8C8"/>
    <w:lvl w:ilvl="0" w:tplc="25B058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7B6"/>
    <w:multiLevelType w:val="hybridMultilevel"/>
    <w:tmpl w:val="9A54FF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471B8"/>
    <w:multiLevelType w:val="hybridMultilevel"/>
    <w:tmpl w:val="DA30DD00"/>
    <w:lvl w:ilvl="0" w:tplc="946EE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555AF"/>
    <w:multiLevelType w:val="hybridMultilevel"/>
    <w:tmpl w:val="D9C4C8B4"/>
    <w:lvl w:ilvl="0" w:tplc="257AFB7E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Times New Roman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EA53667"/>
    <w:multiLevelType w:val="multilevel"/>
    <w:tmpl w:val="9F08A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841AD"/>
    <w:multiLevelType w:val="singleLevel"/>
    <w:tmpl w:val="041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6D1C12FD"/>
    <w:multiLevelType w:val="hybridMultilevel"/>
    <w:tmpl w:val="59BCEFDA"/>
    <w:lvl w:ilvl="0" w:tplc="946EE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456FA"/>
    <w:multiLevelType w:val="hybridMultilevel"/>
    <w:tmpl w:val="E954EA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6"/>
  </w:num>
  <w:num w:numId="33">
    <w:abstractNumId w:val="7"/>
  </w:num>
  <w:num w:numId="34">
    <w:abstractNumId w:val="3"/>
  </w:num>
  <w:num w:numId="35">
    <w:abstractNumId w:val="1"/>
  </w:num>
  <w:num w:numId="36">
    <w:abstractNumId w:val="5"/>
  </w:num>
  <w:num w:numId="37">
    <w:abstractNumId w:val="4"/>
  </w:num>
  <w:num w:numId="38">
    <w:abstractNumId w:val="8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88"/>
    <w:rsid w:val="0000041B"/>
    <w:rsid w:val="00031760"/>
    <w:rsid w:val="000409CF"/>
    <w:rsid w:val="00056EE5"/>
    <w:rsid w:val="00074293"/>
    <w:rsid w:val="000961F3"/>
    <w:rsid w:val="00096711"/>
    <w:rsid w:val="000A161D"/>
    <w:rsid w:val="000B4DCD"/>
    <w:rsid w:val="00105E22"/>
    <w:rsid w:val="001126A3"/>
    <w:rsid w:val="00126527"/>
    <w:rsid w:val="00132F50"/>
    <w:rsid w:val="00154A2F"/>
    <w:rsid w:val="00166E77"/>
    <w:rsid w:val="0018710E"/>
    <w:rsid w:val="002244E9"/>
    <w:rsid w:val="00232749"/>
    <w:rsid w:val="00260322"/>
    <w:rsid w:val="00301D76"/>
    <w:rsid w:val="0035185A"/>
    <w:rsid w:val="003603F6"/>
    <w:rsid w:val="00372B46"/>
    <w:rsid w:val="00382EF8"/>
    <w:rsid w:val="003A5188"/>
    <w:rsid w:val="003B5796"/>
    <w:rsid w:val="003D25DE"/>
    <w:rsid w:val="003D3CF9"/>
    <w:rsid w:val="00407ECE"/>
    <w:rsid w:val="00434888"/>
    <w:rsid w:val="00456F13"/>
    <w:rsid w:val="004A768C"/>
    <w:rsid w:val="004B0B02"/>
    <w:rsid w:val="0050534A"/>
    <w:rsid w:val="00505B94"/>
    <w:rsid w:val="00535C8F"/>
    <w:rsid w:val="00545511"/>
    <w:rsid w:val="005732E7"/>
    <w:rsid w:val="00586E43"/>
    <w:rsid w:val="0059376E"/>
    <w:rsid w:val="005B3A96"/>
    <w:rsid w:val="005C1319"/>
    <w:rsid w:val="005D45A7"/>
    <w:rsid w:val="0060342B"/>
    <w:rsid w:val="00611930"/>
    <w:rsid w:val="0063151D"/>
    <w:rsid w:val="00640B54"/>
    <w:rsid w:val="00645033"/>
    <w:rsid w:val="00654115"/>
    <w:rsid w:val="00661FF9"/>
    <w:rsid w:val="00663E46"/>
    <w:rsid w:val="0069192B"/>
    <w:rsid w:val="006C1FA0"/>
    <w:rsid w:val="006C738A"/>
    <w:rsid w:val="006D6D0F"/>
    <w:rsid w:val="007043AC"/>
    <w:rsid w:val="00721FEA"/>
    <w:rsid w:val="00722235"/>
    <w:rsid w:val="007679E3"/>
    <w:rsid w:val="00775693"/>
    <w:rsid w:val="007819F9"/>
    <w:rsid w:val="007A1990"/>
    <w:rsid w:val="007A72BF"/>
    <w:rsid w:val="007B2E28"/>
    <w:rsid w:val="007D3894"/>
    <w:rsid w:val="00812C06"/>
    <w:rsid w:val="00815FB6"/>
    <w:rsid w:val="00827B26"/>
    <w:rsid w:val="00831AC2"/>
    <w:rsid w:val="008427B3"/>
    <w:rsid w:val="00875953"/>
    <w:rsid w:val="00876C07"/>
    <w:rsid w:val="00883575"/>
    <w:rsid w:val="00883887"/>
    <w:rsid w:val="008A40E2"/>
    <w:rsid w:val="008A468A"/>
    <w:rsid w:val="008B3C94"/>
    <w:rsid w:val="008C0E24"/>
    <w:rsid w:val="008F7053"/>
    <w:rsid w:val="0090396C"/>
    <w:rsid w:val="00923920"/>
    <w:rsid w:val="00925636"/>
    <w:rsid w:val="00965F05"/>
    <w:rsid w:val="00986660"/>
    <w:rsid w:val="009E7211"/>
    <w:rsid w:val="00A25397"/>
    <w:rsid w:val="00A350EB"/>
    <w:rsid w:val="00A67369"/>
    <w:rsid w:val="00AB23AB"/>
    <w:rsid w:val="00AE774A"/>
    <w:rsid w:val="00B17FDE"/>
    <w:rsid w:val="00B425EB"/>
    <w:rsid w:val="00B50965"/>
    <w:rsid w:val="00B63458"/>
    <w:rsid w:val="00B86A8A"/>
    <w:rsid w:val="00BA1846"/>
    <w:rsid w:val="00BA75E2"/>
    <w:rsid w:val="00C41FCF"/>
    <w:rsid w:val="00C91F22"/>
    <w:rsid w:val="00CC17DE"/>
    <w:rsid w:val="00CC38E9"/>
    <w:rsid w:val="00CF1CE4"/>
    <w:rsid w:val="00D41006"/>
    <w:rsid w:val="00D449AA"/>
    <w:rsid w:val="00D62608"/>
    <w:rsid w:val="00D86D70"/>
    <w:rsid w:val="00D92C3C"/>
    <w:rsid w:val="00DC46EB"/>
    <w:rsid w:val="00DC49AD"/>
    <w:rsid w:val="00E01649"/>
    <w:rsid w:val="00E26005"/>
    <w:rsid w:val="00E33F95"/>
    <w:rsid w:val="00E65B8C"/>
    <w:rsid w:val="00E676E3"/>
    <w:rsid w:val="00E74D0A"/>
    <w:rsid w:val="00E927C3"/>
    <w:rsid w:val="00EA5980"/>
    <w:rsid w:val="00EE4382"/>
    <w:rsid w:val="00F01378"/>
    <w:rsid w:val="00F14A45"/>
    <w:rsid w:val="00F22F9C"/>
    <w:rsid w:val="00F253F4"/>
    <w:rsid w:val="00F76794"/>
    <w:rsid w:val="00F8016D"/>
    <w:rsid w:val="00F91103"/>
    <w:rsid w:val="00FA1F99"/>
    <w:rsid w:val="00FB0379"/>
    <w:rsid w:val="00F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E6D77"/>
  <w14:defaultImageDpi w14:val="0"/>
  <w15:docId w15:val="{4274C319-B16F-4FB9-A9D1-45E254D5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Verdana" w:hAnsi="Verdana" w:cs="Verdana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903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rsid w:val="00663E4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Zkladntext">
    <w:name w:val="Body Text"/>
    <w:basedOn w:val="Normlny"/>
    <w:link w:val="ZkladntextChar"/>
    <w:uiPriority w:val="9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Verdana" w:hAnsi="Verdana" w:cs="Verdana"/>
      <w:sz w:val="20"/>
      <w:szCs w:val="20"/>
    </w:rPr>
  </w:style>
  <w:style w:type="paragraph" w:styleId="Zoznamsodrkami">
    <w:name w:val="List Bullet"/>
    <w:basedOn w:val="Normlny"/>
    <w:autoRedefine/>
    <w:uiPriority w:val="99"/>
    <w:rsid w:val="0090396C"/>
    <w:pPr>
      <w:numPr>
        <w:numId w:val="2"/>
      </w:numPr>
    </w:pPr>
  </w:style>
  <w:style w:type="paragraph" w:styleId="Zarkazkladnhotextu">
    <w:name w:val="Body Text Indent"/>
    <w:basedOn w:val="Normlny"/>
    <w:link w:val="ZarkazkladnhotextuChar"/>
    <w:uiPriority w:val="99"/>
    <w:rsid w:val="0090396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ascii="Verdana" w:hAnsi="Verdana" w:cs="Verdana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301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01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určenie, potvrdenie, zmenu, zrušenie súpisného čísla alebo orientačného čísla</vt:lpstr>
    </vt:vector>
  </TitlesOfParts>
  <Company>MsÚ Lipt. Mikuláš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určenie, potvrdenie, zmenu, zrušenie súpisného čísla alebo orientačného čísla</dc:title>
  <dc:subject/>
  <dc:creator>Odd. ŽPÚP</dc:creator>
  <cp:keywords/>
  <dc:description/>
  <cp:lastModifiedBy>Zuzana Zajičková</cp:lastModifiedBy>
  <cp:revision>3</cp:revision>
  <cp:lastPrinted>2015-07-02T09:34:00Z</cp:lastPrinted>
  <dcterms:created xsi:type="dcterms:W3CDTF">2017-10-22T11:33:00Z</dcterms:created>
  <dcterms:modified xsi:type="dcterms:W3CDTF">2017-10-22T11:41:00Z</dcterms:modified>
</cp:coreProperties>
</file>