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297" w:rsidRDefault="004F2297" w:rsidP="004F2297">
      <w:r>
        <w:t>.......................................................................................................................................................</w:t>
      </w:r>
    </w:p>
    <w:p w:rsidR="004F2297" w:rsidRDefault="004F2297" w:rsidP="004F2297">
      <w:pPr>
        <w:jc w:val="center"/>
      </w:pPr>
      <w:r>
        <w:t>/meno a priezvisko stavebníka/</w:t>
      </w:r>
    </w:p>
    <w:p w:rsidR="004F2297" w:rsidRDefault="004F2297" w:rsidP="004F2297"/>
    <w:p w:rsidR="004F2297" w:rsidRDefault="004F2297" w:rsidP="004F2297"/>
    <w:p w:rsidR="004F2297" w:rsidRDefault="004F2297" w:rsidP="004F2297"/>
    <w:p w:rsidR="004F2297" w:rsidRDefault="004F2297" w:rsidP="004F2297">
      <w:pPr>
        <w:rPr>
          <w:b/>
          <w:bCs/>
        </w:rPr>
      </w:pPr>
      <w:r>
        <w:rPr>
          <w:b/>
          <w:bCs/>
        </w:rPr>
        <w:t xml:space="preserve">Obec </w:t>
      </w:r>
      <w:r w:rsidR="00464275">
        <w:rPr>
          <w:b/>
          <w:bCs/>
        </w:rPr>
        <w:t>Pernek</w:t>
      </w:r>
    </w:p>
    <w:p w:rsidR="004F2297" w:rsidRDefault="004F2297" w:rsidP="004F2297">
      <w:pPr>
        <w:rPr>
          <w:b/>
          <w:bCs/>
        </w:rPr>
      </w:pPr>
      <w:r>
        <w:rPr>
          <w:b/>
          <w:bCs/>
        </w:rPr>
        <w:t xml:space="preserve">Obecný úrad </w:t>
      </w:r>
    </w:p>
    <w:p w:rsidR="004F2297" w:rsidRDefault="00464275" w:rsidP="004F2297">
      <w:pPr>
        <w:rPr>
          <w:b/>
          <w:bCs/>
        </w:rPr>
      </w:pPr>
      <w:r>
        <w:rPr>
          <w:b/>
          <w:bCs/>
        </w:rPr>
        <w:t>Pernek 48</w:t>
      </w:r>
      <w:r w:rsidR="004F2297">
        <w:rPr>
          <w:b/>
          <w:bCs/>
        </w:rPr>
        <w:t xml:space="preserve"> </w:t>
      </w:r>
    </w:p>
    <w:p w:rsidR="004F2297" w:rsidRDefault="004F2297" w:rsidP="004F2297">
      <w:pPr>
        <w:rPr>
          <w:b/>
          <w:bCs/>
        </w:rPr>
      </w:pPr>
      <w:r>
        <w:rPr>
          <w:b/>
          <w:bCs/>
        </w:rPr>
        <w:t>9</w:t>
      </w:r>
      <w:r w:rsidR="00464275">
        <w:rPr>
          <w:b/>
          <w:bCs/>
        </w:rPr>
        <w:t>00 53 Pernek</w:t>
      </w:r>
    </w:p>
    <w:p w:rsidR="004F2297" w:rsidRDefault="004F2297" w:rsidP="004F2297">
      <w:pPr>
        <w:rPr>
          <w:b/>
          <w:bCs/>
        </w:rPr>
      </w:pPr>
    </w:p>
    <w:p w:rsidR="004F2297" w:rsidRDefault="004F2297" w:rsidP="004F2297">
      <w:pPr>
        <w:rPr>
          <w:b/>
          <w:bCs/>
        </w:rPr>
      </w:pPr>
    </w:p>
    <w:p w:rsidR="004F2297" w:rsidRDefault="004F2297" w:rsidP="004F2297">
      <w:pPr>
        <w:rPr>
          <w:b/>
          <w:bCs/>
        </w:rPr>
      </w:pPr>
    </w:p>
    <w:p w:rsidR="004F2297" w:rsidRDefault="004F2297" w:rsidP="004F2297">
      <w:r>
        <w:t>Vec</w:t>
      </w:r>
    </w:p>
    <w:p w:rsidR="004F2297" w:rsidRDefault="004F2297" w:rsidP="004F2297">
      <w:pPr>
        <w:rPr>
          <w:b/>
          <w:bCs/>
        </w:rPr>
      </w:pPr>
      <w:r>
        <w:rPr>
          <w:b/>
          <w:bCs/>
        </w:rPr>
        <w:t xml:space="preserve">Žiadosť o povolenie vodnej stavby § 26 a § 21  zákona č. 364/2004  </w:t>
      </w:r>
      <w:proofErr w:type="spellStart"/>
      <w:r>
        <w:rPr>
          <w:b/>
          <w:bCs/>
        </w:rPr>
        <w:t>Z.z</w:t>
      </w:r>
      <w:proofErr w:type="spellEnd"/>
      <w:r>
        <w:rPr>
          <w:b/>
          <w:bCs/>
        </w:rPr>
        <w:t>. o vodách v znení neskorších predpisov ( vodný zákon )</w:t>
      </w:r>
    </w:p>
    <w:p w:rsidR="004F2297" w:rsidRDefault="004F2297" w:rsidP="004F2297">
      <w:pPr>
        <w:rPr>
          <w:b/>
          <w:bCs/>
        </w:rPr>
      </w:pP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Žiadateľ  .................................................................................................................................................</w:t>
      </w:r>
    </w:p>
    <w:p w:rsidR="004F2297" w:rsidRDefault="004F2297" w:rsidP="004F2297">
      <w:pPr>
        <w:ind w:left="360"/>
      </w:pPr>
      <w:r>
        <w:t>( meno, priezvisko, adresa)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Druh, účel, miesto vodnej stavby  .................................................................................................................................................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Parcelné čísla a druhy stavebného pozemku podľa katastra nehnuteľností</w:t>
      </w:r>
    </w:p>
    <w:p w:rsidR="004F2297" w:rsidRDefault="004F2297" w:rsidP="004F2297"/>
    <w:p w:rsidR="004F2297" w:rsidRDefault="004F2297" w:rsidP="004F2297">
      <w:pPr>
        <w:ind w:left="360"/>
      </w:pPr>
      <w:r>
        <w:t>.................................................................................................................................................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Parcelné čísla susedných pozemkov podľa katastra nehnuteľností</w:t>
      </w:r>
    </w:p>
    <w:p w:rsidR="004F2297" w:rsidRDefault="004F2297" w:rsidP="004F2297">
      <w:pPr>
        <w:ind w:left="360"/>
      </w:pPr>
      <w:r>
        <w:t>.................................................................................................................................................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Právo stavebníka k stavebnému pozemku ( vlastnícke, iné...)................................................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Územné rozhodnutie vydal :</w:t>
      </w:r>
    </w:p>
    <w:p w:rsidR="004F2297" w:rsidRDefault="004F2297" w:rsidP="004F2297">
      <w:r>
        <w:t xml:space="preserve">      číslo.......................................dátum.......................................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PD stavby vypracoval.............................................................................................................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Spôsob uskutočnenia stavby ( dodávateľsky, svojpomocne ).................................................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Stavebný dozor bude vykonávať  .................................................................................................................................................</w:t>
      </w:r>
    </w:p>
    <w:p w:rsidR="004F2297" w:rsidRDefault="004F2297" w:rsidP="004F2297"/>
    <w:p w:rsidR="004F2297" w:rsidRDefault="004F2297" w:rsidP="004F2297">
      <w:pPr>
        <w:numPr>
          <w:ilvl w:val="0"/>
          <w:numId w:val="1"/>
        </w:numPr>
      </w:pPr>
      <w:r>
        <w:t>Termín začatia a ukončenia  vodnej stavby............................................................................</w:t>
      </w:r>
    </w:p>
    <w:p w:rsidR="004F2297" w:rsidRDefault="004F2297" w:rsidP="004F2297"/>
    <w:p w:rsidR="004F2297" w:rsidRDefault="004F2297" w:rsidP="004F2297"/>
    <w:p w:rsidR="004F2297" w:rsidRDefault="004F2297" w:rsidP="004F2297"/>
    <w:p w:rsidR="004F2297" w:rsidRDefault="004F2297" w:rsidP="004F2297"/>
    <w:p w:rsidR="004F2297" w:rsidRDefault="004F2297" w:rsidP="004F2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4F2297" w:rsidRPr="00346485" w:rsidRDefault="004F2297" w:rsidP="004F22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stavebníka</w:t>
      </w:r>
    </w:p>
    <w:p w:rsidR="004F2297" w:rsidRDefault="004F2297" w:rsidP="004F2297">
      <w:pPr>
        <w:rPr>
          <w:b/>
          <w:bCs/>
        </w:rPr>
      </w:pPr>
      <w:r>
        <w:rPr>
          <w:b/>
          <w:bCs/>
        </w:rPr>
        <w:lastRenderedPageBreak/>
        <w:t>Prílohy:</w:t>
      </w:r>
    </w:p>
    <w:p w:rsidR="004F2297" w:rsidRDefault="004F2297" w:rsidP="004F2297"/>
    <w:p w:rsidR="00464275" w:rsidRDefault="004F2297" w:rsidP="004F2297">
      <w:pPr>
        <w:numPr>
          <w:ilvl w:val="0"/>
          <w:numId w:val="2"/>
        </w:numPr>
      </w:pPr>
      <w:r>
        <w:t xml:space="preserve">list vlastníctva  </w:t>
      </w:r>
    </w:p>
    <w:p w:rsidR="00464275" w:rsidRDefault="004F2297" w:rsidP="004F2297">
      <w:pPr>
        <w:numPr>
          <w:ilvl w:val="0"/>
          <w:numId w:val="2"/>
        </w:numPr>
      </w:pPr>
      <w:r>
        <w:t xml:space="preserve">kópia z katastrálnej mapy  </w:t>
      </w:r>
    </w:p>
    <w:p w:rsidR="004F2297" w:rsidRDefault="004F2297" w:rsidP="004F2297">
      <w:pPr>
        <w:numPr>
          <w:ilvl w:val="0"/>
          <w:numId w:val="2"/>
        </w:numPr>
      </w:pPr>
      <w:r>
        <w:t>2x PD vypracovaná oprávnenou osobou</w:t>
      </w:r>
    </w:p>
    <w:p w:rsidR="004F2297" w:rsidRDefault="004F2297" w:rsidP="004F2297">
      <w:pPr>
        <w:numPr>
          <w:ilvl w:val="0"/>
          <w:numId w:val="2"/>
        </w:numPr>
      </w:pPr>
      <w:r>
        <w:t>územné rozhodnutie</w:t>
      </w:r>
      <w:r>
        <w:rPr>
          <w:b/>
          <w:bCs/>
        </w:rPr>
        <w:t xml:space="preserve"> </w:t>
      </w:r>
      <w:r>
        <w:t>alebo prehlásenie stavebného úradu  o upustení od územného rozhodnutia</w:t>
      </w:r>
    </w:p>
    <w:p w:rsidR="004F2297" w:rsidRDefault="004F2297" w:rsidP="004F2297">
      <w:pPr>
        <w:numPr>
          <w:ilvl w:val="0"/>
          <w:numId w:val="3"/>
        </w:numPr>
      </w:pPr>
      <w:r>
        <w:t>súhlas miestne príslušného stavebného úradu, ktorý overuje dodržanie podmienok územného rozhodnutia</w:t>
      </w:r>
    </w:p>
    <w:p w:rsidR="004F2297" w:rsidRDefault="004F2297" w:rsidP="004F2297">
      <w:pPr>
        <w:numPr>
          <w:ilvl w:val="0"/>
          <w:numId w:val="2"/>
        </w:numPr>
      </w:pPr>
      <w:r>
        <w:t>súhlas mesta s vydaním stavebného povolenia</w:t>
      </w:r>
    </w:p>
    <w:p w:rsidR="004F2297" w:rsidRDefault="004F2297" w:rsidP="004F2297">
      <w:pPr>
        <w:numPr>
          <w:ilvl w:val="0"/>
          <w:numId w:val="3"/>
        </w:numPr>
      </w:pPr>
      <w:r>
        <w:t>súhlas vlastníkov susedných pozemkov s overeným podpisom a fotokópiami LV</w:t>
      </w:r>
    </w:p>
    <w:p w:rsidR="004F2297" w:rsidRDefault="004F2297" w:rsidP="004F2297">
      <w:pPr>
        <w:ind w:firstLine="360"/>
      </w:pPr>
      <w:r>
        <w:t xml:space="preserve"> ( v prípade, ak sú stavbou zasiahnuté )</w:t>
      </w:r>
    </w:p>
    <w:p w:rsidR="004F2297" w:rsidRDefault="004F2297" w:rsidP="004F2297">
      <w:pPr>
        <w:numPr>
          <w:ilvl w:val="0"/>
          <w:numId w:val="3"/>
        </w:numPr>
      </w:pPr>
      <w:r>
        <w:t xml:space="preserve">vyjadrenia správcov inžinierskych sietí – kópie dokladov k vydaniu </w:t>
      </w:r>
      <w:proofErr w:type="spellStart"/>
      <w:r>
        <w:t>územ</w:t>
      </w:r>
      <w:proofErr w:type="spellEnd"/>
      <w:r>
        <w:t xml:space="preserve">. </w:t>
      </w:r>
      <w:proofErr w:type="spellStart"/>
      <w:r>
        <w:t>rozh</w:t>
      </w:r>
      <w:proofErr w:type="spellEnd"/>
      <w:r>
        <w:t xml:space="preserve">. </w:t>
      </w:r>
    </w:p>
    <w:p w:rsidR="004F2297" w:rsidRDefault="00D03935" w:rsidP="004F2297">
      <w:pPr>
        <w:numPr>
          <w:ilvl w:val="0"/>
          <w:numId w:val="3"/>
        </w:numPr>
      </w:pPr>
      <w:r>
        <w:t>vyhlásenie stavebného dozor</w:t>
      </w:r>
      <w:bookmarkStart w:id="0" w:name="_GoBack"/>
      <w:bookmarkEnd w:id="0"/>
      <w:r w:rsidR="004F2297">
        <w:t xml:space="preserve"> ( ak ide o stavbu uskutočňovanú svojpomocou )</w:t>
      </w:r>
    </w:p>
    <w:p w:rsidR="004F2297" w:rsidRDefault="004F2297" w:rsidP="004F2297"/>
    <w:p w:rsidR="004F2297" w:rsidRDefault="004F2297" w:rsidP="004F2297"/>
    <w:p w:rsidR="004F2297" w:rsidRDefault="004F2297" w:rsidP="004F2297"/>
    <w:p w:rsidR="004F2297" w:rsidRDefault="004F2297" w:rsidP="004F2297"/>
    <w:p w:rsidR="00EF7A40" w:rsidRDefault="00EF7A40"/>
    <w:sectPr w:rsidR="00EF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1D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B54C56"/>
    <w:multiLevelType w:val="singleLevel"/>
    <w:tmpl w:val="66B0FD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155448"/>
    <w:multiLevelType w:val="singleLevel"/>
    <w:tmpl w:val="191495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F2297"/>
    <w:rsid w:val="00045D8B"/>
    <w:rsid w:val="001D1FEE"/>
    <w:rsid w:val="001F0C80"/>
    <w:rsid w:val="00346485"/>
    <w:rsid w:val="003A4381"/>
    <w:rsid w:val="00464275"/>
    <w:rsid w:val="004F2297"/>
    <w:rsid w:val="00533530"/>
    <w:rsid w:val="00533C54"/>
    <w:rsid w:val="00D03935"/>
    <w:rsid w:val="00E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86FFE"/>
  <w15:docId w15:val="{B40AFF27-8320-4EA8-B8A7-EDAC4FCC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F2297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Fujitsu</cp:lastModifiedBy>
  <cp:revision>3</cp:revision>
  <dcterms:created xsi:type="dcterms:W3CDTF">2013-10-02T14:13:00Z</dcterms:created>
  <dcterms:modified xsi:type="dcterms:W3CDTF">2017-07-28T10:33:00Z</dcterms:modified>
</cp:coreProperties>
</file>