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64ED" w14:textId="0744A60A" w:rsidR="00A112CA" w:rsidRDefault="002D6A42" w:rsidP="00117FC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</w:t>
      </w:r>
    </w:p>
    <w:p w14:paraId="6C2CAA25" w14:textId="77777777" w:rsidR="00A112CA" w:rsidRDefault="00A112CA" w:rsidP="00BD3BB4">
      <w:pPr>
        <w:rPr>
          <w:b/>
          <w:bCs/>
        </w:rPr>
      </w:pPr>
    </w:p>
    <w:p w14:paraId="6E4019E5" w14:textId="77777777" w:rsidR="00A112CA" w:rsidRDefault="00A112CA" w:rsidP="00BD3BB4">
      <w:pPr>
        <w:rPr>
          <w:b/>
          <w:bCs/>
        </w:rPr>
      </w:pPr>
    </w:p>
    <w:p w14:paraId="4EE01E72" w14:textId="38D22A9C" w:rsidR="00A112CA" w:rsidRPr="004535D9" w:rsidRDefault="00A112CA" w:rsidP="003F27D8">
      <w:pPr>
        <w:pStyle w:val="Normlny1"/>
        <w:spacing w:before="0" w:beforeAutospacing="0" w:after="0" w:afterAutospacing="0" w:line="240" w:lineRule="auto"/>
        <w:rPr>
          <w:sz w:val="20"/>
          <w:szCs w:val="20"/>
        </w:rPr>
      </w:pPr>
      <w:r w:rsidRPr="00A112CA">
        <w:rPr>
          <w:rFonts w:ascii="Arial" w:hAnsi="Arial" w:cs="Arial"/>
          <w:sz w:val="20"/>
          <w:szCs w:val="20"/>
        </w:rPr>
        <w:tab/>
        <w:t xml:space="preserve">             </w:t>
      </w:r>
      <w:r w:rsidR="0033727D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3F27D8">
        <w:rPr>
          <w:rFonts w:ascii="Arial" w:hAnsi="Arial" w:cs="Arial"/>
          <w:sz w:val="20"/>
          <w:szCs w:val="20"/>
        </w:rPr>
        <w:t xml:space="preserve">      </w:t>
      </w:r>
    </w:p>
    <w:p w14:paraId="06C3E641" w14:textId="3B04C86A" w:rsidR="003F27D8" w:rsidRDefault="00117FC6" w:rsidP="002278FA">
      <w:pPr>
        <w:pStyle w:val="Normlny1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</w:rPr>
        <w:t xml:space="preserve">   </w:t>
      </w:r>
      <w:r>
        <w:rPr>
          <w:rFonts w:ascii="Times New Roman" w:eastAsia="Calibri" w:hAnsi="Times New Roman"/>
          <w:b/>
          <w:bCs/>
        </w:rPr>
        <w:t>Oznámenie počtu obyvateľov pre voľby do orgánov samosprávy obcí, ktoré sa</w:t>
      </w:r>
    </w:p>
    <w:p w14:paraId="4D6E77E4" w14:textId="32A39725" w:rsidR="00117FC6" w:rsidRDefault="00117FC6" w:rsidP="002278FA">
      <w:pPr>
        <w:pStyle w:val="Normlny1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  budú konať dňa 24.10.2026</w:t>
      </w:r>
    </w:p>
    <w:p w14:paraId="7BF60B55" w14:textId="43E2041E" w:rsidR="00117FC6" w:rsidRDefault="00117FC6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     </w:t>
      </w:r>
      <w:r>
        <w:rPr>
          <w:rFonts w:ascii="Times New Roman" w:eastAsia="Calibri" w:hAnsi="Times New Roman"/>
        </w:rPr>
        <w:t>Obec Pernek v zmysle zákona 180/2014 o podmienkach výkonu volebného práva a o zmene a doplnení niektorých zákonov podľa  § 171, ods. 9 oznamuje, že počet obyvateľov</w:t>
      </w:r>
    </w:p>
    <w:p w14:paraId="0AEE54FB" w14:textId="7CE301CA" w:rsidR="00117FC6" w:rsidRDefault="00117FC6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obce Pernek ku dňu vyhlásenia volieb 23.06.2026 do orgánov samosprávy obcí, ktoré</w:t>
      </w:r>
    </w:p>
    <w:p w14:paraId="3062E01D" w14:textId="0EF98F1C" w:rsidR="003462DC" w:rsidRDefault="003462DC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sa budú konať dňa 24.10.2026 je</w:t>
      </w:r>
    </w:p>
    <w:p w14:paraId="24F61C87" w14:textId="77777777" w:rsidR="003462DC" w:rsidRDefault="003462DC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</w:p>
    <w:p w14:paraId="7A04BBED" w14:textId="1DC7C143" w:rsidR="003462DC" w:rsidRDefault="003462DC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</w:t>
      </w:r>
    </w:p>
    <w:p w14:paraId="2EAD8022" w14:textId="77777777" w:rsidR="003462DC" w:rsidRDefault="003462DC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</w:p>
    <w:p w14:paraId="5364CB57" w14:textId="1CCE3547" w:rsidR="003462DC" w:rsidRPr="003462DC" w:rsidRDefault="003462DC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  <w:b/>
          <w:bCs/>
          <w:sz w:val="36"/>
          <w:szCs w:val="36"/>
        </w:rPr>
      </w:pPr>
      <w:r w:rsidRPr="003462DC">
        <w:rPr>
          <w:rFonts w:ascii="Times New Roman" w:eastAsia="Calibri" w:hAnsi="Times New Roman"/>
          <w:sz w:val="36"/>
          <w:szCs w:val="36"/>
        </w:rPr>
        <w:t xml:space="preserve">                                        </w:t>
      </w:r>
      <w:r w:rsidRPr="003462DC">
        <w:rPr>
          <w:rFonts w:ascii="Times New Roman" w:eastAsia="Calibri" w:hAnsi="Times New Roman"/>
          <w:b/>
          <w:bCs/>
          <w:sz w:val="36"/>
          <w:szCs w:val="36"/>
        </w:rPr>
        <w:t xml:space="preserve">897 </w:t>
      </w:r>
      <w:r>
        <w:rPr>
          <w:rFonts w:ascii="Times New Roman" w:eastAsia="Calibri" w:hAnsi="Times New Roman"/>
          <w:b/>
          <w:bCs/>
          <w:sz w:val="36"/>
          <w:szCs w:val="36"/>
        </w:rPr>
        <w:t>obyvateľov</w:t>
      </w:r>
    </w:p>
    <w:p w14:paraId="0BBF2830" w14:textId="77777777" w:rsidR="00117FC6" w:rsidRDefault="00117FC6" w:rsidP="00117FC6">
      <w:pPr>
        <w:pStyle w:val="Normlny1"/>
        <w:spacing w:after="0" w:afterAutospacing="0"/>
        <w:rPr>
          <w:rFonts w:ascii="Times New Roman" w:eastAsia="Calibri" w:hAnsi="Times New Roman"/>
        </w:rPr>
      </w:pPr>
    </w:p>
    <w:p w14:paraId="108A1CC7" w14:textId="77777777" w:rsidR="00117FC6" w:rsidRDefault="00117FC6" w:rsidP="002278FA">
      <w:pPr>
        <w:pStyle w:val="Normlny1"/>
        <w:rPr>
          <w:rFonts w:ascii="Times New Roman" w:eastAsia="Calibri" w:hAnsi="Times New Roman"/>
        </w:rPr>
      </w:pPr>
    </w:p>
    <w:p w14:paraId="26C4794B" w14:textId="77777777" w:rsidR="00117FC6" w:rsidRPr="00117FC6" w:rsidRDefault="00117FC6" w:rsidP="00117FC6">
      <w:pPr>
        <w:pStyle w:val="Normlny1"/>
        <w:spacing w:before="0" w:beforeAutospacing="0" w:after="0" w:afterAutospacing="0"/>
        <w:rPr>
          <w:rFonts w:ascii="Times New Roman" w:eastAsia="Calibri" w:hAnsi="Times New Roman"/>
        </w:rPr>
      </w:pPr>
    </w:p>
    <w:p w14:paraId="5009AFD7" w14:textId="20C573D0" w:rsidR="003F27D8" w:rsidRDefault="003462DC" w:rsidP="002278FA">
      <w:pPr>
        <w:pStyle w:val="Normlny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</w:t>
      </w:r>
    </w:p>
    <w:p w14:paraId="60614E44" w14:textId="05DD5761" w:rsidR="003462DC" w:rsidRDefault="003F27D8" w:rsidP="003462DC">
      <w:pPr>
        <w:pStyle w:val="Normlny1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</w:rPr>
        <w:t xml:space="preserve">  </w:t>
      </w:r>
      <w:r w:rsidR="003462DC">
        <w:rPr>
          <w:rFonts w:ascii="Times New Roman" w:eastAsia="Calibri" w:hAnsi="Times New Roman"/>
        </w:rPr>
        <w:t xml:space="preserve">                                                                             </w:t>
      </w:r>
      <w:r w:rsidR="003462DC" w:rsidRPr="003462DC">
        <w:rPr>
          <w:rFonts w:ascii="Times New Roman" w:eastAsia="Calibri" w:hAnsi="Times New Roman"/>
          <w:b/>
          <w:bCs/>
        </w:rPr>
        <w:t>Ing. Martin Ledník</w:t>
      </w:r>
    </w:p>
    <w:p w14:paraId="4BB8D749" w14:textId="6A00AD75" w:rsidR="003462DC" w:rsidRPr="003462DC" w:rsidRDefault="003462DC" w:rsidP="003462DC">
      <w:pPr>
        <w:pStyle w:val="Normlny1"/>
      </w:pPr>
      <w:r>
        <w:rPr>
          <w:rFonts w:ascii="Times New Roman" w:eastAsia="Calibri" w:hAnsi="Times New Roman"/>
          <w:b/>
          <w:bCs/>
        </w:rPr>
        <w:t xml:space="preserve">                                                                                    </w:t>
      </w:r>
      <w:r>
        <w:rPr>
          <w:rFonts w:ascii="Times New Roman" w:eastAsia="Calibri" w:hAnsi="Times New Roman"/>
        </w:rPr>
        <w:t>starosta</w:t>
      </w:r>
    </w:p>
    <w:p w14:paraId="02E224B6" w14:textId="2DDE9CB1" w:rsidR="00250876" w:rsidRPr="00C25E9F" w:rsidRDefault="00250876" w:rsidP="0081221D"/>
    <w:sectPr w:rsidR="00250876" w:rsidRPr="00C25E9F" w:rsidSect="00273A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1255" w14:textId="77777777" w:rsidR="00D40A82" w:rsidRDefault="00D40A82" w:rsidP="008827E1">
      <w:r>
        <w:separator/>
      </w:r>
    </w:p>
  </w:endnote>
  <w:endnote w:type="continuationSeparator" w:id="0">
    <w:p w14:paraId="216F3542" w14:textId="77777777" w:rsidR="00D40A82" w:rsidRDefault="00D40A82" w:rsidP="0088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E81E8" w14:textId="77777777" w:rsidR="001E29CC" w:rsidRDefault="001E29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3B7C" w14:textId="19183125" w:rsidR="00753D07" w:rsidRDefault="00753D07" w:rsidP="00753D07">
    <w:pPr>
      <w:pStyle w:val="Zkladntext2"/>
      <w:jc w:val="left"/>
      <w:rPr>
        <w:rFonts w:ascii="Arial" w:hAnsi="Arial" w:cs="Arial"/>
        <w:sz w:val="20"/>
        <w:szCs w:val="20"/>
      </w:rPr>
    </w:pPr>
    <w:r w:rsidRPr="00753D07">
      <w:rPr>
        <w:rFonts w:ascii="Arial" w:hAnsi="Arial" w:cs="Arial"/>
        <w:sz w:val="20"/>
        <w:szCs w:val="20"/>
      </w:rPr>
      <w:t xml:space="preserve">       </w:t>
    </w:r>
    <w:r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>T</w:t>
    </w:r>
    <w:r w:rsidR="000F7806" w:rsidRPr="00753D07">
      <w:rPr>
        <w:rFonts w:ascii="Arial" w:hAnsi="Arial" w:cs="Arial"/>
        <w:sz w:val="20"/>
        <w:szCs w:val="20"/>
      </w:rPr>
      <w:t>el</w:t>
    </w:r>
    <w:r w:rsidRPr="00753D07">
      <w:rPr>
        <w:rFonts w:ascii="Arial" w:hAnsi="Arial" w:cs="Arial"/>
        <w:sz w:val="20"/>
        <w:szCs w:val="20"/>
      </w:rPr>
      <w:t>efón</w:t>
    </w:r>
    <w:r w:rsidR="000F7806" w:rsidRPr="00753D07">
      <w:rPr>
        <w:rFonts w:ascii="Arial" w:hAnsi="Arial" w:cs="Arial"/>
        <w:sz w:val="20"/>
        <w:szCs w:val="20"/>
      </w:rPr>
      <w:t>. :</w:t>
    </w:r>
    <w:r>
      <w:rPr>
        <w:rFonts w:ascii="Arial" w:hAnsi="Arial" w:cs="Arial"/>
        <w:sz w:val="20"/>
        <w:szCs w:val="20"/>
      </w:rPr>
      <w:t xml:space="preserve">                                FAX                    E-mail                            IČO                   DIČ</w:t>
    </w:r>
  </w:p>
  <w:p w14:paraId="56F444F3" w14:textId="6DB2048F" w:rsidR="00753D07" w:rsidRPr="00753D07" w:rsidRDefault="00753D07" w:rsidP="00753D07">
    <w:pPr>
      <w:pStyle w:val="Zkladntext2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</w:t>
    </w:r>
    <w:r w:rsidR="000F7806" w:rsidRPr="00753D07">
      <w:rPr>
        <w:rFonts w:ascii="Arial" w:hAnsi="Arial" w:cs="Arial"/>
        <w:sz w:val="20"/>
        <w:szCs w:val="20"/>
      </w:rPr>
      <w:t>034/77 84</w:t>
    </w:r>
    <w:r>
      <w:rPr>
        <w:rFonts w:ascii="Arial" w:hAnsi="Arial" w:cs="Arial"/>
        <w:sz w:val="20"/>
        <w:szCs w:val="20"/>
      </w:rPr>
      <w:t> </w:t>
    </w:r>
    <w:r w:rsidR="000F7806" w:rsidRPr="00753D07">
      <w:rPr>
        <w:rFonts w:ascii="Arial" w:hAnsi="Arial" w:cs="Arial"/>
        <w:sz w:val="20"/>
        <w:szCs w:val="20"/>
      </w:rPr>
      <w:t>246</w:t>
    </w:r>
    <w:r>
      <w:rPr>
        <w:rFonts w:ascii="Arial" w:hAnsi="Arial" w:cs="Arial"/>
        <w:sz w:val="20"/>
        <w:szCs w:val="20"/>
      </w:rPr>
      <w:t xml:space="preserve">                    034/7784 123      </w:t>
    </w:r>
    <w:hyperlink r:id="rId1" w:history="1">
      <w:r w:rsidRPr="002714DC">
        <w:rPr>
          <w:rStyle w:val="Hypertextovprepojenie"/>
          <w:rFonts w:ascii="Arial" w:hAnsi="Arial" w:cs="Arial"/>
          <w:sz w:val="20"/>
          <w:szCs w:val="20"/>
        </w:rPr>
        <w:t>starosta@pernek.sk</w:t>
      </w:r>
    </w:hyperlink>
    <w:r>
      <w:rPr>
        <w:rFonts w:ascii="Arial" w:hAnsi="Arial" w:cs="Arial"/>
        <w:sz w:val="20"/>
        <w:szCs w:val="20"/>
      </w:rPr>
      <w:t xml:space="preserve">     00305 014     2020</w:t>
    </w:r>
    <w:r w:rsidR="00A91B96">
      <w:rPr>
        <w:rFonts w:ascii="Arial" w:hAnsi="Arial" w:cs="Arial"/>
        <w:sz w:val="20"/>
        <w:szCs w:val="20"/>
      </w:rPr>
      <w:t>643 691</w:t>
    </w:r>
  </w:p>
  <w:p w14:paraId="5FB1FBD0" w14:textId="39759B8A" w:rsidR="000F7806" w:rsidRPr="00753D07" w:rsidRDefault="000F7806">
    <w:pPr>
      <w:pStyle w:val="Pta"/>
      <w:rPr>
        <w:sz w:val="20"/>
        <w:szCs w:val="20"/>
      </w:rPr>
    </w:pPr>
    <w:r w:rsidRPr="00753D07">
      <w:rPr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780945AB" wp14:editId="158651AA">
          <wp:simplePos x="0" y="0"/>
          <wp:positionH relativeFrom="column">
            <wp:posOffset>7520305</wp:posOffset>
          </wp:positionH>
          <wp:positionV relativeFrom="paragraph">
            <wp:posOffset>-3489960</wp:posOffset>
          </wp:positionV>
          <wp:extent cx="742950" cy="876300"/>
          <wp:effectExtent l="19050" t="0" r="0" b="0"/>
          <wp:wrapSquare wrapText="left"/>
          <wp:docPr id="4" name="obrázek 2" descr="erb_sraf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rb_srafura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29CC">
      <w:rPr>
        <w:sz w:val="20"/>
        <w:szCs w:val="20"/>
      </w:rPr>
      <w:t xml:space="preserve">           0917 677 010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06E5" w14:textId="77777777" w:rsidR="001E29CC" w:rsidRDefault="001E29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2A8E" w14:textId="77777777" w:rsidR="00D40A82" w:rsidRDefault="00D40A82" w:rsidP="008827E1">
      <w:r>
        <w:separator/>
      </w:r>
    </w:p>
  </w:footnote>
  <w:footnote w:type="continuationSeparator" w:id="0">
    <w:p w14:paraId="33F1CB64" w14:textId="77777777" w:rsidR="00D40A82" w:rsidRDefault="00D40A82" w:rsidP="00882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4636" w14:textId="77777777" w:rsidR="001E29CC" w:rsidRDefault="001E29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3ACA" w14:textId="41C31D37" w:rsidR="001E29CC" w:rsidRPr="001E29CC" w:rsidRDefault="001E29CC" w:rsidP="001E29CC">
    <w:pPr>
      <w:rPr>
        <w:b/>
        <w:sz w:val="20"/>
      </w:rPr>
    </w:pPr>
    <w:r>
      <w:rPr>
        <w:b/>
        <w:noProof/>
        <w:sz w:val="20"/>
        <w:lang w:eastAsia="sk-SK"/>
      </w:rPr>
      <w:t xml:space="preserve">                                                                      </w:t>
    </w:r>
    <w:r>
      <w:rPr>
        <w:noProof/>
      </w:rPr>
      <w:drawing>
        <wp:inline distT="0" distB="0" distL="0" distR="0" wp14:anchorId="6EC6C189" wp14:editId="59FB9AC8">
          <wp:extent cx="666750" cy="762000"/>
          <wp:effectExtent l="0" t="0" r="0" b="0"/>
          <wp:docPr id="1" name="obrázek 1" descr="1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180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A5EC0" w14:textId="77777777" w:rsidR="00A112CA" w:rsidRDefault="00A112CA" w:rsidP="008827E1">
    <w:pPr>
      <w:pStyle w:val="Nadpis3"/>
      <w:rPr>
        <w:rFonts w:ascii="Arial" w:hAnsi="Arial" w:cs="Arial"/>
      </w:rPr>
    </w:pPr>
  </w:p>
  <w:p w14:paraId="0866E621" w14:textId="4784BA81" w:rsidR="00A112CA" w:rsidRDefault="001E29CC" w:rsidP="001E29CC">
    <w:pPr>
      <w:pStyle w:val="Nadpis3"/>
      <w:jc w:val="left"/>
      <w:rPr>
        <w:rFonts w:ascii="Arial" w:hAnsi="Arial" w:cs="Arial"/>
      </w:rPr>
    </w:pPr>
    <w:r>
      <w:rPr>
        <w:rFonts w:ascii="Arial" w:hAnsi="Arial" w:cs="Arial"/>
      </w:rPr>
      <w:t xml:space="preserve">            </w:t>
    </w:r>
    <w:r w:rsidR="008827E1" w:rsidRPr="00460891">
      <w:rPr>
        <w:rFonts w:ascii="Arial" w:hAnsi="Arial" w:cs="Arial"/>
      </w:rPr>
      <w:t>Obec PERNEK</w:t>
    </w:r>
    <w:r>
      <w:rPr>
        <w:rFonts w:ascii="Arial" w:hAnsi="Arial" w:cs="Arial"/>
      </w:rPr>
      <w:t xml:space="preserve">, </w:t>
    </w:r>
    <w:r w:rsidRPr="001E29CC">
      <w:rPr>
        <w:rFonts w:ascii="Arial" w:hAnsi="Arial" w:cs="Arial"/>
        <w:sz w:val="24"/>
      </w:rPr>
      <w:t xml:space="preserve">Obecný </w:t>
    </w:r>
    <w:r>
      <w:rPr>
        <w:rFonts w:ascii="Arial" w:hAnsi="Arial" w:cs="Arial"/>
        <w:sz w:val="24"/>
      </w:rPr>
      <w:t>úrad, 900 53 Pernek 48</w:t>
    </w:r>
  </w:p>
  <w:p w14:paraId="078068CE" w14:textId="28E75A5F" w:rsidR="008827E1" w:rsidRPr="00A112CA" w:rsidRDefault="000F7806" w:rsidP="00A112CA">
    <w:pPr>
      <w:pStyle w:val="Nadpis3"/>
      <w:rPr>
        <w:rFonts w:ascii="Arial" w:hAnsi="Arial" w:cs="Arial"/>
        <w:sz w:val="3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874D" w14:textId="77777777" w:rsidR="001E29CC" w:rsidRDefault="001E2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813D7"/>
    <w:multiLevelType w:val="hybridMultilevel"/>
    <w:tmpl w:val="70282D4A"/>
    <w:lvl w:ilvl="0" w:tplc="1C72AA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B14EE"/>
    <w:multiLevelType w:val="hybridMultilevel"/>
    <w:tmpl w:val="18D64D86"/>
    <w:lvl w:ilvl="0" w:tplc="62DABC6C">
      <w:start w:val="817"/>
      <w:numFmt w:val="bullet"/>
      <w:lvlText w:val="-"/>
      <w:lvlJc w:val="left"/>
      <w:pPr>
        <w:ind w:left="13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745063E9"/>
    <w:multiLevelType w:val="hybridMultilevel"/>
    <w:tmpl w:val="124A1F4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4306393">
    <w:abstractNumId w:val="1"/>
  </w:num>
  <w:num w:numId="2" w16cid:durableId="571892212">
    <w:abstractNumId w:val="0"/>
  </w:num>
  <w:num w:numId="3" w16cid:durableId="1185901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E1"/>
    <w:rsid w:val="000014AB"/>
    <w:rsid w:val="0002786E"/>
    <w:rsid w:val="00046CA0"/>
    <w:rsid w:val="00063E27"/>
    <w:rsid w:val="00074AF3"/>
    <w:rsid w:val="000F7806"/>
    <w:rsid w:val="00111EAD"/>
    <w:rsid w:val="00117FC6"/>
    <w:rsid w:val="00132138"/>
    <w:rsid w:val="00147A7E"/>
    <w:rsid w:val="00157374"/>
    <w:rsid w:val="00172799"/>
    <w:rsid w:val="001852B7"/>
    <w:rsid w:val="001A64B3"/>
    <w:rsid w:val="001A763D"/>
    <w:rsid w:val="001C30B2"/>
    <w:rsid w:val="001E29CC"/>
    <w:rsid w:val="00222E32"/>
    <w:rsid w:val="002278FA"/>
    <w:rsid w:val="002308A4"/>
    <w:rsid w:val="00250876"/>
    <w:rsid w:val="00273A73"/>
    <w:rsid w:val="002B40E4"/>
    <w:rsid w:val="002D6A42"/>
    <w:rsid w:val="002F7BDC"/>
    <w:rsid w:val="0033727D"/>
    <w:rsid w:val="003462DC"/>
    <w:rsid w:val="00384B1E"/>
    <w:rsid w:val="003D27EF"/>
    <w:rsid w:val="003F27D8"/>
    <w:rsid w:val="00400985"/>
    <w:rsid w:val="00444B28"/>
    <w:rsid w:val="004535D9"/>
    <w:rsid w:val="00454E40"/>
    <w:rsid w:val="00461317"/>
    <w:rsid w:val="0046612C"/>
    <w:rsid w:val="00481299"/>
    <w:rsid w:val="004900E6"/>
    <w:rsid w:val="0049274D"/>
    <w:rsid w:val="004A491D"/>
    <w:rsid w:val="004A708A"/>
    <w:rsid w:val="004A7B5E"/>
    <w:rsid w:val="004B1A2E"/>
    <w:rsid w:val="004F5AA8"/>
    <w:rsid w:val="00547B61"/>
    <w:rsid w:val="00577999"/>
    <w:rsid w:val="005B65D7"/>
    <w:rsid w:val="005F3C8E"/>
    <w:rsid w:val="005F6DC1"/>
    <w:rsid w:val="006D3C6A"/>
    <w:rsid w:val="006F0781"/>
    <w:rsid w:val="00753D07"/>
    <w:rsid w:val="00766C59"/>
    <w:rsid w:val="00773C77"/>
    <w:rsid w:val="007D42C0"/>
    <w:rsid w:val="0081221D"/>
    <w:rsid w:val="00835E69"/>
    <w:rsid w:val="008827E1"/>
    <w:rsid w:val="00907F19"/>
    <w:rsid w:val="009C0903"/>
    <w:rsid w:val="009D264F"/>
    <w:rsid w:val="00A112CA"/>
    <w:rsid w:val="00A71D95"/>
    <w:rsid w:val="00A91B96"/>
    <w:rsid w:val="00A93363"/>
    <w:rsid w:val="00AF1B48"/>
    <w:rsid w:val="00AF3B9D"/>
    <w:rsid w:val="00AF7D6A"/>
    <w:rsid w:val="00B05577"/>
    <w:rsid w:val="00B3779A"/>
    <w:rsid w:val="00B82613"/>
    <w:rsid w:val="00BB1AA4"/>
    <w:rsid w:val="00BB3E7D"/>
    <w:rsid w:val="00BB5676"/>
    <w:rsid w:val="00BC2585"/>
    <w:rsid w:val="00BD3BB4"/>
    <w:rsid w:val="00BD4247"/>
    <w:rsid w:val="00C25E9F"/>
    <w:rsid w:val="00C62C8C"/>
    <w:rsid w:val="00D2576A"/>
    <w:rsid w:val="00D40A82"/>
    <w:rsid w:val="00D85B61"/>
    <w:rsid w:val="00DC493D"/>
    <w:rsid w:val="00DD2C5D"/>
    <w:rsid w:val="00DF03CA"/>
    <w:rsid w:val="00DF6A91"/>
    <w:rsid w:val="00E00B97"/>
    <w:rsid w:val="00E36B84"/>
    <w:rsid w:val="00E436CA"/>
    <w:rsid w:val="00E84A83"/>
    <w:rsid w:val="00EC36FD"/>
    <w:rsid w:val="00ED31FC"/>
    <w:rsid w:val="00F00A83"/>
    <w:rsid w:val="00F07113"/>
    <w:rsid w:val="00F223C3"/>
    <w:rsid w:val="00F461BC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AEAF2"/>
  <w15:docId w15:val="{A817558F-9157-44A5-B8E2-9915FD65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27E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8827E1"/>
    <w:pPr>
      <w:keepNext/>
      <w:jc w:val="center"/>
      <w:outlineLvl w:val="2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27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827E1"/>
  </w:style>
  <w:style w:type="paragraph" w:styleId="Pta">
    <w:name w:val="footer"/>
    <w:basedOn w:val="Normlny"/>
    <w:link w:val="PtaChar"/>
    <w:uiPriority w:val="99"/>
    <w:unhideWhenUsed/>
    <w:rsid w:val="008827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827E1"/>
  </w:style>
  <w:style w:type="paragraph" w:styleId="Textbubliny">
    <w:name w:val="Balloon Text"/>
    <w:basedOn w:val="Normlny"/>
    <w:link w:val="TextbublinyChar"/>
    <w:uiPriority w:val="99"/>
    <w:semiHidden/>
    <w:unhideWhenUsed/>
    <w:rsid w:val="008827E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7E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rsid w:val="008827E1"/>
    <w:rPr>
      <w:rFonts w:ascii="Times New Roman" w:eastAsia="MS Mincho" w:hAnsi="Times New Roman" w:cs="Times New Roman"/>
      <w:b/>
      <w:bCs/>
      <w:noProof/>
      <w:sz w:val="36"/>
      <w:szCs w:val="24"/>
      <w:lang w:eastAsia="cs-CZ"/>
    </w:rPr>
  </w:style>
  <w:style w:type="character" w:styleId="Hypertextovprepojenie">
    <w:name w:val="Hyperlink"/>
    <w:basedOn w:val="Predvolenpsmoodseku"/>
    <w:rsid w:val="008827E1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8827E1"/>
    <w:pPr>
      <w:jc w:val="center"/>
    </w:pPr>
  </w:style>
  <w:style w:type="character" w:customStyle="1" w:styleId="Zkladntext2Char">
    <w:name w:val="Základný text 2 Char"/>
    <w:basedOn w:val="Predvolenpsmoodseku"/>
    <w:link w:val="Zkladntext2"/>
    <w:rsid w:val="008827E1"/>
    <w:rPr>
      <w:rFonts w:ascii="Times New Roman" w:eastAsia="MS Mincho" w:hAnsi="Times New Roman" w:cs="Times New Roman"/>
      <w:noProof/>
      <w:sz w:val="24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BD3BB4"/>
    <w:pPr>
      <w:spacing w:before="100" w:beforeAutospacing="1" w:after="100" w:afterAutospacing="1"/>
    </w:pPr>
    <w:rPr>
      <w:rFonts w:eastAsia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53D07"/>
    <w:rPr>
      <w:color w:val="605E5C"/>
      <w:shd w:val="clear" w:color="auto" w:fill="E1DFDD"/>
    </w:rPr>
  </w:style>
  <w:style w:type="paragraph" w:customStyle="1" w:styleId="Normlny1">
    <w:name w:val="Normálny1"/>
    <w:rsid w:val="00A112CA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15">
    <w:name w:val="15"/>
    <w:basedOn w:val="Predvolenpsmoodseku"/>
    <w:rsid w:val="00A112CA"/>
    <w:rPr>
      <w:rFonts w:ascii="Calibri" w:hAnsi="Calibri" w:cs="Calibri" w:hint="default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35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starosta@pernek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96102-4EB7-456F-9FB1-065C3237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Fujitsu</cp:lastModifiedBy>
  <cp:revision>2</cp:revision>
  <cp:lastPrinted>2026-03-26T12:12:00Z</cp:lastPrinted>
  <dcterms:created xsi:type="dcterms:W3CDTF">2026-08-04T09:51:00Z</dcterms:created>
  <dcterms:modified xsi:type="dcterms:W3CDTF">2026-08-04T09:51:00Z</dcterms:modified>
</cp:coreProperties>
</file>